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288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акционера об изменении места нахождения общества</w:t>
      </w:r>
    </w:p>
    <w:p w:rsidR="00000000" w:rsidRDefault="00A90288">
      <w:pPr>
        <w:pStyle w:val="HTML"/>
      </w:pPr>
      <w:r>
        <w:t xml:space="preserve">            __________________________________________________</w:t>
      </w:r>
    </w:p>
    <w:p w:rsidR="00000000" w:rsidRDefault="00A90288">
      <w:pPr>
        <w:pStyle w:val="HTML"/>
      </w:pPr>
      <w:r>
        <w:t>(полное наименование акционерного общества)</w:t>
      </w:r>
    </w:p>
    <w:p w:rsidR="00000000" w:rsidRDefault="00A90288">
      <w:pPr>
        <w:pStyle w:val="HTML"/>
      </w:pPr>
    </w:p>
    <w:p w:rsidR="00000000" w:rsidRDefault="00A90288">
      <w:pPr>
        <w:pStyle w:val="HTML"/>
      </w:pPr>
      <w:r>
        <w:t>Решение N ____</w:t>
      </w:r>
    </w:p>
    <w:p w:rsidR="00000000" w:rsidRDefault="00A90288">
      <w:pPr>
        <w:pStyle w:val="HTML"/>
      </w:pPr>
      <w:r>
        <w:t>единственного акционера об изменении места нахождения</w:t>
      </w:r>
    </w:p>
    <w:p w:rsidR="00000000" w:rsidRDefault="00A90288">
      <w:pPr>
        <w:pStyle w:val="HTML"/>
      </w:pPr>
      <w:r>
        <w:t>открытого (или: закрытого) акционерного общества</w:t>
      </w:r>
    </w:p>
    <w:p w:rsidR="00000000" w:rsidRDefault="00A90288">
      <w:pPr>
        <w:pStyle w:val="HTML"/>
      </w:pPr>
      <w:r>
        <w:t>"__________________________"</w:t>
      </w:r>
    </w:p>
    <w:p w:rsidR="00000000" w:rsidRDefault="00A90288">
      <w:pPr>
        <w:pStyle w:val="HTML"/>
      </w:pPr>
    </w:p>
    <w:p w:rsidR="00000000" w:rsidRDefault="00A90288">
      <w:pPr>
        <w:pStyle w:val="HTML"/>
      </w:pPr>
      <w:r>
        <w:t>г. __________                                         "___"________ ____ г.</w:t>
      </w:r>
    </w:p>
    <w:p w:rsidR="00000000" w:rsidRDefault="00A90288">
      <w:pPr>
        <w:pStyle w:val="HTML"/>
      </w:pPr>
    </w:p>
    <w:p w:rsidR="00000000" w:rsidRDefault="00A90288">
      <w:pPr>
        <w:pStyle w:val="HTML"/>
      </w:pPr>
      <w:r>
        <w:t>Единственный  акционер открытого (или: закрыто</w:t>
      </w:r>
      <w:r>
        <w:t>го) акционерного общества</w:t>
      </w:r>
    </w:p>
    <w:p w:rsidR="00000000" w:rsidRDefault="00A90288">
      <w:pPr>
        <w:pStyle w:val="HTML"/>
      </w:pPr>
      <w:r>
        <w:t>"______________________________", далее - Общество:</w:t>
      </w:r>
    </w:p>
    <w:p w:rsidR="00000000" w:rsidRDefault="00A90288">
      <w:pPr>
        <w:pStyle w:val="HTML"/>
      </w:pPr>
      <w:r>
        <w:t>- _____________________________________________________________________</w:t>
      </w:r>
    </w:p>
    <w:p w:rsidR="00000000" w:rsidRDefault="00A90288">
      <w:pPr>
        <w:pStyle w:val="HTML"/>
      </w:pPr>
      <w:r>
        <w:t>(наименование, ОГРН, ИНН/КПП, адрес юридического лица - акционера)</w:t>
      </w:r>
    </w:p>
    <w:p w:rsidR="00000000" w:rsidRDefault="00A90288">
      <w:pPr>
        <w:pStyle w:val="HTML"/>
      </w:pPr>
      <w:r>
        <w:t>в лице ________________________________</w:t>
      </w:r>
      <w:r>
        <w:t>____________________________________</w:t>
      </w:r>
    </w:p>
    <w:p w:rsidR="00000000" w:rsidRDefault="00A90288">
      <w:pPr>
        <w:pStyle w:val="HTML"/>
      </w:pPr>
      <w:r>
        <w:t>(Ф.И.О. представителя и документ, на основании которого он действует)</w:t>
      </w:r>
    </w:p>
    <w:p w:rsidR="00000000" w:rsidRDefault="00A90288">
      <w:pPr>
        <w:pStyle w:val="HTML"/>
      </w:pPr>
      <w:r>
        <w:t>(или: ____________________________________________________________________)</w:t>
      </w:r>
    </w:p>
    <w:p w:rsidR="00000000" w:rsidRDefault="00A90288">
      <w:pPr>
        <w:pStyle w:val="HTML"/>
      </w:pPr>
      <w:r>
        <w:t>(Ф.И.О., адрес, паспортные данные, ИНН физического лица)</w:t>
      </w:r>
    </w:p>
    <w:p w:rsidR="00000000" w:rsidRDefault="00A90288">
      <w:pPr>
        <w:pStyle w:val="HTML"/>
      </w:pPr>
    </w:p>
    <w:p w:rsidR="00000000" w:rsidRDefault="00A90288">
      <w:pPr>
        <w:pStyle w:val="HTML"/>
      </w:pPr>
      <w:r>
        <w:t xml:space="preserve">Решил  </w:t>
      </w:r>
      <w:r>
        <w:rPr>
          <w:vertAlign w:val="superscript"/>
        </w:rPr>
        <w:t>1</w:t>
      </w:r>
      <w:r>
        <w:t xml:space="preserve"> :</w:t>
      </w:r>
    </w:p>
    <w:p w:rsidR="00000000" w:rsidRDefault="00A90288">
      <w:pPr>
        <w:pStyle w:val="HTML"/>
      </w:pPr>
      <w:r>
        <w:t xml:space="preserve">1.  </w:t>
      </w:r>
      <w:r>
        <w:t>В  срок до "___"________ ____ г. изменить место нахождения Общества</w:t>
      </w:r>
    </w:p>
    <w:p w:rsidR="00000000" w:rsidRDefault="00A90288">
      <w:pPr>
        <w:pStyle w:val="HTML"/>
      </w:pPr>
      <w:r>
        <w:t xml:space="preserve">с _________________________________ на _______________________________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A90288">
      <w:pPr>
        <w:pStyle w:val="HTML"/>
      </w:pPr>
      <w:r>
        <w:t>(прежний адрес)                      (новый адрес)</w:t>
      </w:r>
    </w:p>
    <w:p w:rsidR="00000000" w:rsidRDefault="00A90288">
      <w:pPr>
        <w:pStyle w:val="HTML"/>
      </w:pPr>
      <w:r>
        <w:t xml:space="preserve">2.   Утвердить   изменения  в  устав  Общества  в  связи  с  </w:t>
      </w:r>
      <w:r>
        <w:t>изменением</w:t>
      </w:r>
    </w:p>
    <w:p w:rsidR="00000000" w:rsidRDefault="00A90288">
      <w:pPr>
        <w:pStyle w:val="HTML"/>
      </w:pPr>
      <w:r>
        <w:t>местонахождения (адреса) согласно Приложению N 1.</w:t>
      </w:r>
    </w:p>
    <w:p w:rsidR="00000000" w:rsidRDefault="00A90288">
      <w:pPr>
        <w:pStyle w:val="HTML"/>
      </w:pPr>
      <w:r>
        <w:t>3. Поручить ___________________________________________________________</w:t>
      </w:r>
    </w:p>
    <w:p w:rsidR="00000000" w:rsidRDefault="00A90288">
      <w:pPr>
        <w:pStyle w:val="HTML"/>
      </w:pPr>
      <w:r>
        <w:t>(генеральному директору, президенту и т.д.)</w:t>
      </w:r>
    </w:p>
    <w:p w:rsidR="00000000" w:rsidRDefault="00A90288">
      <w:pPr>
        <w:pStyle w:val="HTML"/>
      </w:pPr>
      <w:r>
        <w:t>организовать изменение места нахождения Общества, в том числе:</w:t>
      </w:r>
    </w:p>
    <w:p w:rsidR="00000000" w:rsidRDefault="00A90288">
      <w:pPr>
        <w:pStyle w:val="HTML"/>
      </w:pPr>
      <w:r>
        <w:t>1) досрочно расторгнуть договоры аренды помещений, земельных участков;</w:t>
      </w:r>
    </w:p>
    <w:p w:rsidR="00000000" w:rsidRDefault="00A90288">
      <w:pPr>
        <w:pStyle w:val="HTML"/>
      </w:pPr>
      <w:r>
        <w:t>2) реализовать не подлежащее перевозу имущество;</w:t>
      </w:r>
    </w:p>
    <w:p w:rsidR="00000000" w:rsidRDefault="00A90288">
      <w:pPr>
        <w:pStyle w:val="HTML"/>
      </w:pPr>
      <w:r>
        <w:t>3) перевезти необходимое имущество;</w:t>
      </w:r>
    </w:p>
    <w:p w:rsidR="00000000" w:rsidRDefault="00A90288">
      <w:pPr>
        <w:pStyle w:val="HTML"/>
      </w:pPr>
      <w:r>
        <w:t>4)  сообщить  работникам об изменении места нахождения Общества и об их</w:t>
      </w:r>
    </w:p>
    <w:p w:rsidR="00000000" w:rsidRDefault="00A90288">
      <w:pPr>
        <w:pStyle w:val="HTML"/>
      </w:pPr>
      <w:r>
        <w:t>правах, предусмотренных Труд</w:t>
      </w:r>
      <w:r>
        <w:t>овым кодексом РФ;</w:t>
      </w:r>
    </w:p>
    <w:p w:rsidR="00000000" w:rsidRDefault="00A90288">
      <w:pPr>
        <w:pStyle w:val="HTML"/>
      </w:pPr>
      <w:r>
        <w:t>5)   выполнить   обязательства   перед   контрагентами   и  работниками</w:t>
      </w:r>
    </w:p>
    <w:p w:rsidR="00000000" w:rsidRDefault="00A90288">
      <w:pPr>
        <w:pStyle w:val="HTML"/>
      </w:pPr>
      <w:r>
        <w:t>в предусмотренных законодательством случаях;</w:t>
      </w:r>
    </w:p>
    <w:p w:rsidR="00000000" w:rsidRDefault="00A90288">
      <w:pPr>
        <w:pStyle w:val="HTML"/>
      </w:pPr>
      <w:r>
        <w:t>6)  приобрести  (и/или:  взять  в  аренду)  по  новому месту нахождения</w:t>
      </w:r>
    </w:p>
    <w:p w:rsidR="00000000" w:rsidRDefault="00A90288">
      <w:pPr>
        <w:pStyle w:val="HTML"/>
      </w:pPr>
      <w:r>
        <w:t>помещения следующего назначения: ________________</w:t>
      </w:r>
      <w:r>
        <w:t>_________________________;</w:t>
      </w:r>
    </w:p>
    <w:p w:rsidR="00000000" w:rsidRDefault="00A90288">
      <w:pPr>
        <w:pStyle w:val="HTML"/>
      </w:pPr>
      <w:r>
        <w:t>(производственные, офисные и т.д.)</w:t>
      </w:r>
    </w:p>
    <w:p w:rsidR="00000000" w:rsidRDefault="00A90288">
      <w:pPr>
        <w:pStyle w:val="HTML"/>
      </w:pPr>
      <w:r>
        <w:t>7) организовать деятельность Общества по новому месту нахождения в срок</w:t>
      </w:r>
    </w:p>
    <w:p w:rsidR="00000000" w:rsidRDefault="00A90288">
      <w:pPr>
        <w:pStyle w:val="HTML"/>
      </w:pPr>
      <w:r>
        <w:t>до "___"________ ____ г.</w:t>
      </w:r>
    </w:p>
    <w:p w:rsidR="00000000" w:rsidRDefault="00A90288">
      <w:pPr>
        <w:pStyle w:val="HTML"/>
      </w:pPr>
      <w:r>
        <w:t>4. Поручить __________________________________________________________:</w:t>
      </w:r>
    </w:p>
    <w:p w:rsidR="00000000" w:rsidRDefault="00A90288">
      <w:pPr>
        <w:pStyle w:val="HTML"/>
      </w:pPr>
      <w:r>
        <w:t xml:space="preserve">(генеральному директору, </w:t>
      </w:r>
      <w:r>
        <w:t>президенту и т.д.)</w:t>
      </w:r>
    </w:p>
    <w:p w:rsidR="00000000" w:rsidRDefault="00A90288">
      <w:pPr>
        <w:pStyle w:val="HTML"/>
      </w:pPr>
      <w:r>
        <w:t>-  подать  документы  на государственную регистрацию изменений в уставе</w:t>
      </w:r>
    </w:p>
    <w:p w:rsidR="00000000" w:rsidRDefault="00A90288">
      <w:pPr>
        <w:pStyle w:val="HTML"/>
      </w:pPr>
      <w:r>
        <w:t>Общества;</w:t>
      </w:r>
    </w:p>
    <w:p w:rsidR="00000000" w:rsidRDefault="00A90288">
      <w:pPr>
        <w:pStyle w:val="HTML"/>
      </w:pPr>
      <w:r>
        <w:t>-  уведомить  налоговый  орган,  внебюджетные  фонды об изменении места</w:t>
      </w:r>
    </w:p>
    <w:p w:rsidR="00000000" w:rsidRDefault="00A90288">
      <w:pPr>
        <w:pStyle w:val="HTML"/>
      </w:pPr>
      <w:r>
        <w:t>нахождения Общества.</w:t>
      </w:r>
    </w:p>
    <w:p w:rsidR="00000000" w:rsidRDefault="00A90288">
      <w:pPr>
        <w:pStyle w:val="HTML"/>
      </w:pPr>
    </w:p>
    <w:p w:rsidR="00000000" w:rsidRDefault="00A90288">
      <w:pPr>
        <w:pStyle w:val="HTML"/>
      </w:pPr>
      <w:r>
        <w:t>Единственный акционер:</w:t>
      </w:r>
    </w:p>
    <w:p w:rsidR="00000000" w:rsidRDefault="00A90288">
      <w:pPr>
        <w:pStyle w:val="HTML"/>
      </w:pPr>
      <w:r>
        <w:t>_______________/_____________</w:t>
      </w:r>
    </w:p>
    <w:p w:rsidR="00000000" w:rsidRDefault="00A90288">
      <w:pPr>
        <w:pStyle w:val="HTML"/>
      </w:pPr>
      <w:r>
        <w:t>(подпись</w:t>
      </w:r>
      <w:r>
        <w:t>)       (Ф.И.О.)</w:t>
      </w:r>
    </w:p>
    <w:p w:rsidR="00000000" w:rsidRDefault="00A90288">
      <w:pPr>
        <w:pStyle w:val="HTML"/>
      </w:pPr>
      <w:r>
        <w:t>М.П.</w:t>
      </w:r>
    </w:p>
    <w:p w:rsidR="00000000" w:rsidRDefault="00A90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288">
      <w:pPr>
        <w:pStyle w:val="sel"/>
        <w:divId w:val="527765519"/>
      </w:pPr>
      <w:r>
        <w:t>1 В соответствии с п. 4 ст. 49 ФЗ "Об акционерных обществах" решение по вопросу о внесении изменений и дополнений в устав общества или утверждении устава общества в новой редакции, отнесенному пп. 1 п. 1 ст. 48 ФЗ "Об акционерных общ</w:t>
      </w:r>
      <w:r>
        <w:t xml:space="preserve">ествах" к </w:t>
      </w:r>
      <w:r>
        <w:lastRenderedPageBreak/>
        <w:t>компетенции общего собрания акционеров общества, принимается общим собранием акционеров большинством в три четверти голосов акционеров - владельцев голосующих акций, принимающих участие в общем собрании акционеров.</w:t>
      </w:r>
    </w:p>
    <w:p w:rsidR="00000000" w:rsidRDefault="00A90288">
      <w:pPr>
        <w:pStyle w:val="just"/>
        <w:divId w:val="527765519"/>
      </w:pPr>
      <w:r>
        <w:t>В соответствии с п. 3 ст. 47 ФЗ</w:t>
      </w:r>
      <w:r>
        <w:t xml:space="preserve"> "Об акционерных обществах" в обществе, все голосующие акции которого принадлежат одному акционеру, решения по вопросам, относящимся к компетенции общего собрания акционеров, принимаются этим акционером единолично и оформляются письменно. При этом положени</w:t>
      </w:r>
      <w:r>
        <w:t>я настоящей главы, определяющие порядок и сроки подготовки, созыва и проведения общего собрания акционеров, не применяются, за исключением положений, касающихся сроков проведения годового общего собрания акционеров.</w:t>
      </w:r>
    </w:p>
    <w:p w:rsidR="00000000" w:rsidRDefault="00A90288">
      <w:pPr>
        <w:pStyle w:val="sel"/>
        <w:divId w:val="527765519"/>
      </w:pPr>
      <w:r>
        <w:t>2 В соответствии с п. 2 ст. 4 ФЗ "Об акц</w:t>
      </w:r>
      <w:r>
        <w:t>ионерных обществах" место нахождения общества определяется местом его государственной регистрации.</w:t>
      </w:r>
    </w:p>
    <w:p w:rsidR="00000000" w:rsidRDefault="00A90288">
      <w:pPr>
        <w:pStyle w:val="right"/>
      </w:pPr>
      <w:r>
        <w:t>Источник - Кабанов О.М.</w:t>
      </w:r>
    </w:p>
    <w:p w:rsidR="00000000" w:rsidRDefault="00A902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https://порядокправа.рф/obrazecy/reshenie_edinstvennogo_akcionera_ob_izmenenii_mesta_naxozhdeniya_obshhestva.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288"/>
    <w:rsid w:val="00A9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CAF7C2-575B-4266-B05C-076D1F169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76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akcionera_ob_izmenenii_mesta_naxozhdeniya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акционера об изменении места нахождения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2022-08-20T08:38:00Z</dcterms:created>
  <dcterms:modified xsi:type="dcterms:W3CDTF">2022-08-20T08:38:00Z</dcterms:modified>
</cp:coreProperties>
</file>