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F29">
      <w:pPr>
        <w:pStyle w:val="1"/>
        <w:rPr>
          <w:rFonts w:eastAsia="Times New Roman"/>
        </w:rPr>
      </w:pPr>
      <w:r>
        <w:rPr>
          <w:rFonts w:eastAsia="Times New Roman"/>
        </w:rPr>
        <w:t>Решение для таможенных органов о грузах, не подлежащих санитарно-карантинному контролю</w:t>
      </w:r>
    </w:p>
    <w:p w:rsidR="00000000" w:rsidRDefault="003B5F29">
      <w:pPr>
        <w:pStyle w:val="right"/>
      </w:pPr>
      <w:r>
        <w:t>Приложение N 18 к Приказу Роспотребнадзора от 27.08.2012 N 871</w:t>
      </w:r>
    </w:p>
    <w:p w:rsidR="00000000" w:rsidRDefault="003B5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29">
      <w:pPr>
        <w:pStyle w:val="HTML"/>
      </w:pPr>
      <w:r>
        <w:t xml:space="preserve">                                          ------</w:t>
      </w:r>
    </w:p>
    <w:p w:rsidR="00000000" w:rsidRDefault="003B5F29">
      <w:pPr>
        <w:pStyle w:val="HTML"/>
      </w:pPr>
      <w:r>
        <w:t>Решение N ¦    ¦</w:t>
      </w:r>
    </w:p>
    <w:p w:rsidR="00000000" w:rsidRDefault="003B5F29">
      <w:pPr>
        <w:pStyle w:val="HTML"/>
      </w:pPr>
      <w:r>
        <w:t>------</w:t>
      </w:r>
    </w:p>
    <w:p w:rsidR="00000000" w:rsidRDefault="003B5F29">
      <w:pPr>
        <w:pStyle w:val="HTML"/>
      </w:pPr>
      <w:r>
        <w:t>----  ------------</w:t>
      </w:r>
    </w:p>
    <w:p w:rsidR="00000000" w:rsidRDefault="003B5F29">
      <w:pPr>
        <w:pStyle w:val="HTML"/>
      </w:pPr>
      <w:r>
        <w:t>от "¦  ¦" ¦</w:t>
      </w:r>
      <w:r>
        <w:t xml:space="preserve">          ¦ 20   г.</w:t>
      </w:r>
    </w:p>
    <w:p w:rsidR="00000000" w:rsidRDefault="003B5F29">
      <w:pPr>
        <w:pStyle w:val="HTML"/>
      </w:pPr>
      <w:r>
        <w:t>----  ------------</w:t>
      </w:r>
    </w:p>
    <w:p w:rsidR="00000000" w:rsidRDefault="003B5F29">
      <w:pPr>
        <w:pStyle w:val="HTML"/>
      </w:pPr>
    </w:p>
    <w:p w:rsidR="00000000" w:rsidRDefault="003B5F29">
      <w:pPr>
        <w:pStyle w:val="HTML"/>
      </w:pPr>
      <w:r>
        <w:t>В _________________________________________</w:t>
      </w:r>
    </w:p>
    <w:p w:rsidR="00000000" w:rsidRDefault="003B5F29">
      <w:pPr>
        <w:pStyle w:val="HTML"/>
      </w:pPr>
      <w:r>
        <w:t>___________________________________________</w:t>
      </w:r>
    </w:p>
    <w:p w:rsidR="00000000" w:rsidRDefault="003B5F29">
      <w:pPr>
        <w:pStyle w:val="HTML"/>
      </w:pPr>
      <w:r>
        <w:t>(наименование     таможенного органа)</w:t>
      </w:r>
    </w:p>
    <w:p w:rsidR="00000000" w:rsidRDefault="003B5F29">
      <w:pPr>
        <w:pStyle w:val="HTML"/>
      </w:pPr>
    </w:p>
    <w:p w:rsidR="00000000" w:rsidRDefault="003B5F29">
      <w:pPr>
        <w:pStyle w:val="HTML"/>
      </w:pPr>
      <w:r>
        <w:t>При  осуществлении  санитарно-карантинного контроля  товара,  направленного</w:t>
      </w:r>
    </w:p>
    <w:p w:rsidR="00000000" w:rsidRDefault="003B5F29">
      <w:pPr>
        <w:pStyle w:val="HTML"/>
      </w:pPr>
      <w:r>
        <w:t>на оценку дол</w:t>
      </w:r>
      <w:r>
        <w:t>жностным лицом таможенного органа:</w:t>
      </w:r>
    </w:p>
    <w:p w:rsidR="00000000" w:rsidRDefault="003B5F29">
      <w:pPr>
        <w:pStyle w:val="HTML"/>
      </w:pPr>
      <w:r>
        <w:t>___________________________________________________________________________</w:t>
      </w:r>
    </w:p>
    <w:p w:rsidR="00000000" w:rsidRDefault="003B5F29">
      <w:pPr>
        <w:pStyle w:val="HTML"/>
      </w:pPr>
      <w:r>
        <w:t>___________________________________________________________________________</w:t>
      </w:r>
    </w:p>
    <w:p w:rsidR="00000000" w:rsidRDefault="003B5F2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B5F29">
      <w:pPr>
        <w:pStyle w:val="HTML"/>
      </w:pPr>
      <w:r>
        <w:t>(наименование товара, номер транспортного документа)</w:t>
      </w:r>
    </w:p>
    <w:p w:rsidR="00000000" w:rsidRDefault="003B5F29">
      <w:pPr>
        <w:pStyle w:val="HTML"/>
      </w:pPr>
      <w:r>
        <w:t>___________________________________________________________________________</w:t>
      </w:r>
    </w:p>
    <w:p w:rsidR="00000000" w:rsidRDefault="003B5F29">
      <w:pPr>
        <w:pStyle w:val="HTML"/>
      </w:pPr>
      <w:r>
        <w:t>установлено,  что  в соответствии  с  Положением  о  порядке  осуществления</w:t>
      </w:r>
    </w:p>
    <w:p w:rsidR="00000000" w:rsidRDefault="003B5F29">
      <w:pPr>
        <w:pStyle w:val="HTML"/>
      </w:pPr>
      <w:r>
        <w:t>государственного   санитарно-эпидемиологичес</w:t>
      </w:r>
      <w:r>
        <w:t>кого   надзора  (контроля)   за</w:t>
      </w:r>
    </w:p>
    <w:p w:rsidR="00000000" w:rsidRDefault="003B5F29">
      <w:pPr>
        <w:pStyle w:val="HTML"/>
      </w:pPr>
      <w:r>
        <w:t>лицами   и   транспортными  средствами,  пересекающими  таможенную  границу</w:t>
      </w:r>
    </w:p>
    <w:p w:rsidR="00000000" w:rsidRDefault="003B5F29">
      <w:pPr>
        <w:pStyle w:val="HTML"/>
      </w:pPr>
      <w:r>
        <w:t>Таможенного   союза,    подконтрольными   товарами,   перемещаемыми   через</w:t>
      </w:r>
    </w:p>
    <w:p w:rsidR="00000000" w:rsidRDefault="003B5F29">
      <w:pPr>
        <w:pStyle w:val="HTML"/>
      </w:pPr>
      <w:r>
        <w:t>таможенную   границу   Таможенного  союза  и   на   таможенной   террито</w:t>
      </w:r>
      <w:r>
        <w:t>рии</w:t>
      </w:r>
    </w:p>
    <w:p w:rsidR="00000000" w:rsidRDefault="003B5F29">
      <w:pPr>
        <w:pStyle w:val="HTML"/>
      </w:pPr>
      <w:r>
        <w:t>Таможенного   союза,  и   Правилами  осуществления   санитарно-карантинного</w:t>
      </w:r>
    </w:p>
    <w:p w:rsidR="00000000" w:rsidRDefault="003B5F29">
      <w:pPr>
        <w:pStyle w:val="HTML"/>
      </w:pPr>
      <w:r>
        <w:t>контроля  в  пунктах  пропуска  через  государственную  границу  Российской</w:t>
      </w:r>
    </w:p>
    <w:p w:rsidR="00000000" w:rsidRDefault="003B5F29">
      <w:pPr>
        <w:pStyle w:val="HTML"/>
      </w:pPr>
      <w:r>
        <w:t>Федерации,</w:t>
      </w:r>
    </w:p>
    <w:p w:rsidR="00000000" w:rsidRDefault="003B5F29">
      <w:pPr>
        <w:pStyle w:val="HTML"/>
      </w:pPr>
      <w:r>
        <w:t>товар не подлежит санитарно-карантинному контролю</w:t>
      </w:r>
    </w:p>
    <w:p w:rsidR="00000000" w:rsidRDefault="003B5F29">
      <w:pPr>
        <w:pStyle w:val="HTML"/>
      </w:pPr>
    </w:p>
    <w:p w:rsidR="00000000" w:rsidRDefault="003B5F29">
      <w:pPr>
        <w:pStyle w:val="HTML"/>
      </w:pPr>
      <w:r>
        <w:t>____________________________________________     санитарно-карантинного</w:t>
      </w:r>
    </w:p>
    <w:p w:rsidR="00000000" w:rsidRDefault="003B5F29">
      <w:pPr>
        <w:pStyle w:val="HTML"/>
      </w:pPr>
      <w:r>
        <w:t>(должность специалиста, принявшего решение)             пункта</w:t>
      </w:r>
    </w:p>
    <w:p w:rsidR="00000000" w:rsidRDefault="003B5F29">
      <w:pPr>
        <w:pStyle w:val="HTML"/>
      </w:pPr>
    </w:p>
    <w:p w:rsidR="00000000" w:rsidRDefault="003B5F29">
      <w:pPr>
        <w:pStyle w:val="HTML"/>
      </w:pPr>
      <w:r>
        <w:t>______________________________       _________        _______________</w:t>
      </w:r>
      <w:r>
        <w:t>______</w:t>
      </w:r>
    </w:p>
    <w:p w:rsidR="00000000" w:rsidRDefault="003B5F29">
      <w:pPr>
        <w:pStyle w:val="HTML"/>
      </w:pPr>
      <w:r>
        <w:t>наименование пункта пропуска         подпись            ФИО специалиста</w:t>
      </w:r>
    </w:p>
    <w:p w:rsidR="00000000" w:rsidRDefault="003B5F29">
      <w:pPr>
        <w:pStyle w:val="HTML"/>
      </w:pPr>
    </w:p>
    <w:p w:rsidR="00000000" w:rsidRDefault="003B5F29">
      <w:pPr>
        <w:pStyle w:val="HTML"/>
      </w:pPr>
      <w:r>
        <w:t>.         .</w:t>
      </w:r>
    </w:p>
    <w:p w:rsidR="00000000" w:rsidRDefault="003B5F29">
      <w:pPr>
        <w:pStyle w:val="HTML"/>
      </w:pPr>
      <w:r>
        <w:t>.         .</w:t>
      </w:r>
    </w:p>
    <w:p w:rsidR="00000000" w:rsidRDefault="003B5F29">
      <w:pPr>
        <w:pStyle w:val="HTML"/>
      </w:pPr>
      <w:r>
        <w:t>.         .</w:t>
      </w:r>
    </w:p>
    <w:p w:rsidR="00000000" w:rsidRDefault="003B5F29">
      <w:pPr>
        <w:pStyle w:val="HTML"/>
      </w:pPr>
    </w:p>
    <w:p w:rsidR="00000000" w:rsidRDefault="003B5F29">
      <w:pPr>
        <w:pStyle w:val="HTML"/>
      </w:pPr>
      <w:r>
        <w:t>(Отметка ЛНП (личной номерной печатью)</w:t>
      </w:r>
    </w:p>
    <w:p w:rsidR="00000000" w:rsidRDefault="003B5F29">
      <w:pPr>
        <w:pStyle w:val="HTML"/>
      </w:pPr>
    </w:p>
    <w:p w:rsidR="00000000" w:rsidRDefault="003B5F29">
      <w:pPr>
        <w:pStyle w:val="HTML"/>
      </w:pPr>
      <w:r>
        <w:t>-------------------------</w:t>
      </w:r>
    </w:p>
    <w:p w:rsidR="00000000" w:rsidRDefault="003B5F29">
      <w:pPr>
        <w:pStyle w:val="HTML"/>
      </w:pPr>
      <w:r>
        <w:t>¦           ¦           ¦</w:t>
      </w:r>
    </w:p>
    <w:p w:rsidR="00000000" w:rsidRDefault="003B5F29">
      <w:pPr>
        <w:pStyle w:val="HTML"/>
      </w:pPr>
      <w:r>
        <w:t>------------+------------</w:t>
      </w:r>
    </w:p>
    <w:p w:rsidR="00000000" w:rsidRDefault="003B5F29">
      <w:pPr>
        <w:pStyle w:val="HTML"/>
      </w:pPr>
      <w:r>
        <w:t>время       дата</w:t>
      </w:r>
    </w:p>
    <w:p w:rsidR="00000000" w:rsidRDefault="003B5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29">
      <w:pPr>
        <w:pStyle w:val="right"/>
      </w:pPr>
      <w:r>
        <w:t>Ист</w:t>
      </w:r>
      <w:r>
        <w:t>очник - Приказ Роспотребнадзора от 27.08.2012 № 871</w:t>
      </w:r>
    </w:p>
    <w:p w:rsidR="00000000" w:rsidRDefault="003B5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https://порядокправа.рф/obrazecy/reshenie_dlya_tamozhennyx_organov_o_gruzax_ne_podlezhashhix_sanitarno_karantinnomu_kontrolyu.htm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29"/>
    <w:rsid w:val="003B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AA5CD-7276-433E-962F-A93D635F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dlya_tamozhennyx_organov_o_gruzax_ne_podlezhashhix_sanitarno_karantin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для таможенных органов о грузах, не подлежащих санитарно-карантинному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2022-08-20T08:36:00Z</dcterms:created>
  <dcterms:modified xsi:type="dcterms:W3CDTF">2022-08-20T08:36:00Z</dcterms:modified>
</cp:coreProperties>
</file>