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C93">
      <w:pPr>
        <w:pStyle w:val="1"/>
        <w:rPr>
          <w:rFonts w:eastAsia="Times New Roman"/>
        </w:rPr>
      </w:pPr>
      <w:r>
        <w:rPr>
          <w:rFonts w:eastAsia="Times New Roman"/>
        </w:rPr>
        <w:t>Решение апелляционной комиссии Госстандарта России по сертификации</w:t>
      </w:r>
    </w:p>
    <w:p w:rsidR="00000000" w:rsidRDefault="004C6C93">
      <w:pPr>
        <w:pStyle w:val="right"/>
      </w:pPr>
      <w:r>
        <w:t>Приложение 1 к Положению об апелляционной комиссии Госстандарта России по сертификации</w:t>
      </w:r>
    </w:p>
    <w:p w:rsidR="00000000" w:rsidRDefault="004C6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93">
      <w:pPr>
        <w:pStyle w:val="HTML"/>
      </w:pPr>
      <w:r>
        <w:t xml:space="preserve">                          Форма решения</w:t>
      </w:r>
    </w:p>
    <w:p w:rsidR="00000000" w:rsidRDefault="004C6C93">
      <w:pPr>
        <w:pStyle w:val="HTML"/>
      </w:pPr>
    </w:p>
    <w:p w:rsidR="00000000" w:rsidRDefault="004C6C93">
      <w:pPr>
        <w:pStyle w:val="HTML"/>
      </w:pPr>
      <w:r>
        <w:t>ГОССТАНДАРТ РОССИИ</w:t>
      </w:r>
    </w:p>
    <w:p w:rsidR="00000000" w:rsidRDefault="004C6C93">
      <w:pPr>
        <w:pStyle w:val="HTML"/>
      </w:pPr>
    </w:p>
    <w:p w:rsidR="00000000" w:rsidRDefault="004C6C93">
      <w:pPr>
        <w:pStyle w:val="HTML"/>
      </w:pPr>
      <w:r>
        <w:t>АПЕЛЛЯЦИОННАЯ КОМИССИЯ ГОССТАНДАРТА РОССИИ</w:t>
      </w:r>
    </w:p>
    <w:p w:rsidR="00000000" w:rsidRDefault="004C6C93">
      <w:pPr>
        <w:pStyle w:val="HTML"/>
      </w:pPr>
      <w:r>
        <w:t>ПО СЕРТИФИКАЦИИ</w:t>
      </w:r>
    </w:p>
    <w:p w:rsidR="00000000" w:rsidRDefault="004C6C93">
      <w:pPr>
        <w:pStyle w:val="HTML"/>
      </w:pPr>
    </w:p>
    <w:p w:rsidR="00000000" w:rsidRDefault="004C6C93">
      <w:pPr>
        <w:pStyle w:val="HTML"/>
      </w:pPr>
      <w:r>
        <w:t>РЕШЕНИЕ</w:t>
      </w:r>
    </w:p>
    <w:p w:rsidR="00000000" w:rsidRDefault="004C6C93">
      <w:pPr>
        <w:pStyle w:val="HTML"/>
      </w:pPr>
    </w:p>
    <w:p w:rsidR="00000000" w:rsidRDefault="004C6C93">
      <w:pPr>
        <w:pStyle w:val="HTML"/>
      </w:pPr>
      <w:r>
        <w:t>N                от "__" ________________ 199_ г.</w:t>
      </w:r>
    </w:p>
    <w:p w:rsidR="00000000" w:rsidRDefault="004C6C93">
      <w:pPr>
        <w:pStyle w:val="HTML"/>
      </w:pPr>
    </w:p>
    <w:p w:rsidR="00000000" w:rsidRDefault="004C6C93">
      <w:pPr>
        <w:pStyle w:val="HTML"/>
      </w:pPr>
      <w:r>
        <w:t>Рассмотрев поступившее заявление от ______________________________</w:t>
      </w:r>
    </w:p>
    <w:p w:rsidR="00000000" w:rsidRDefault="004C6C93">
      <w:pPr>
        <w:pStyle w:val="HTML"/>
      </w:pPr>
      <w:r>
        <w:t>наименование заявителя</w:t>
      </w:r>
    </w:p>
    <w:p w:rsidR="00000000" w:rsidRDefault="004C6C93">
      <w:pPr>
        <w:pStyle w:val="HTML"/>
      </w:pPr>
      <w:r>
        <w:t>по вопросу ___________________________________</w:t>
      </w:r>
      <w:r>
        <w:t>____________________</w:t>
      </w:r>
    </w:p>
    <w:p w:rsidR="00000000" w:rsidRDefault="004C6C93">
      <w:pPr>
        <w:pStyle w:val="HTML"/>
      </w:pPr>
      <w:r>
        <w:t>содержание апелляции, жалобы</w:t>
      </w:r>
    </w:p>
    <w:p w:rsidR="00000000" w:rsidRDefault="004C6C93">
      <w:pPr>
        <w:pStyle w:val="HTML"/>
      </w:pPr>
      <w:r>
        <w:t>от "__" _____________ 199_ г., регистрационный номер ____________,</w:t>
      </w:r>
    </w:p>
    <w:p w:rsidR="00000000" w:rsidRDefault="004C6C93">
      <w:pPr>
        <w:pStyle w:val="HTML"/>
      </w:pPr>
    </w:p>
    <w:p w:rsidR="00000000" w:rsidRDefault="004C6C93">
      <w:pPr>
        <w:pStyle w:val="HTML"/>
      </w:pPr>
      <w:r>
        <w:t>РЕШИЛИ:</w:t>
      </w:r>
    </w:p>
    <w:p w:rsidR="00000000" w:rsidRDefault="004C6C93">
      <w:pPr>
        <w:pStyle w:val="HTML"/>
      </w:pPr>
    </w:p>
    <w:p w:rsidR="00000000" w:rsidRDefault="004C6C93">
      <w:pPr>
        <w:pStyle w:val="HTML"/>
      </w:pPr>
      <w:r>
        <w:t>------------------------------------------------------------------</w:t>
      </w:r>
    </w:p>
    <w:p w:rsidR="00000000" w:rsidRDefault="004C6C93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4C6C93">
      <w:pPr>
        <w:pStyle w:val="HTML"/>
      </w:pPr>
      <w:r>
        <w:t>¦                      Содержание решения:                       ¦</w:t>
      </w:r>
    </w:p>
    <w:p w:rsidR="00000000" w:rsidRDefault="004C6C93">
      <w:pPr>
        <w:pStyle w:val="HTML"/>
      </w:pPr>
      <w:r>
        <w:t>¦ 1.                                                             ¦</w:t>
      </w:r>
    </w:p>
    <w:p w:rsidR="00000000" w:rsidRDefault="004C6C93">
      <w:pPr>
        <w:pStyle w:val="HTML"/>
      </w:pPr>
      <w:r>
        <w:t>¦ 2.                                                             ¦</w:t>
      </w:r>
    </w:p>
    <w:p w:rsidR="00000000" w:rsidRDefault="004C6C93">
      <w:pPr>
        <w:pStyle w:val="HTML"/>
      </w:pPr>
      <w:r>
        <w:t xml:space="preserve">¦ 3.                                              </w:t>
      </w:r>
      <w:r>
        <w:t xml:space="preserve">               ¦</w:t>
      </w:r>
    </w:p>
    <w:p w:rsidR="00000000" w:rsidRDefault="004C6C93">
      <w:pPr>
        <w:pStyle w:val="HTML"/>
      </w:pPr>
      <w:r>
        <w:t>------------------------------------------------------------------</w:t>
      </w:r>
    </w:p>
    <w:p w:rsidR="00000000" w:rsidRDefault="004C6C93">
      <w:pPr>
        <w:pStyle w:val="HTML"/>
      </w:pPr>
    </w:p>
    <w:p w:rsidR="00000000" w:rsidRDefault="004C6C93">
      <w:pPr>
        <w:pStyle w:val="HTML"/>
      </w:pPr>
      <w:r>
        <w:t>Председатель комиссии ________________________ (инициалы, фамилия)</w:t>
      </w:r>
    </w:p>
    <w:p w:rsidR="00000000" w:rsidRDefault="004C6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93">
      <w:pPr>
        <w:pStyle w:val="right"/>
      </w:pPr>
      <w:r>
        <w:t>Источник - Приказ Госстандарта России от 10.06.1999 № 246 (с изменениями и дополнениями на 2000 год)</w:t>
      </w:r>
    </w:p>
    <w:p w:rsidR="00000000" w:rsidRDefault="004C6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https://порядокправа.рф/obrazecy/reshenie_apellyacionnoj_komissii_gosstandarta_rossii_po_sertifikacii.htm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C93"/>
    <w:rsid w:val="004C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EA3556-5D32-415F-8DD4-99F7DD8C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apellyacionnoj_komissii_gosstandarta_rossii_po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апелляционной комиссии Госстандарта России по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2022-08-20T08:34:00Z</dcterms:created>
  <dcterms:modified xsi:type="dcterms:W3CDTF">2022-08-20T08:34:00Z</dcterms:modified>
</cp:coreProperties>
</file>