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F7C">
      <w:pPr>
        <w:pStyle w:val="1"/>
        <w:rPr>
          <w:rFonts w:eastAsia="Times New Roman"/>
        </w:rPr>
      </w:pPr>
      <w:r>
        <w:rPr>
          <w:rFonts w:eastAsia="Times New Roman"/>
        </w:rPr>
        <w:t>Регламент проведения общественной аккредитации организаций, осуществляющих образовательную деятельность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HTML"/>
      </w:pPr>
      <w:r>
        <w:t xml:space="preserve">        __________________________________________________________</w:t>
      </w:r>
    </w:p>
    <w:p w:rsidR="00000000" w:rsidRDefault="00901F7C">
      <w:pPr>
        <w:pStyle w:val="HTML"/>
      </w:pPr>
      <w:r>
        <w:t>(наименование общественной организации)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right"/>
        <w:spacing w:after="240" w:afterAutospacing="0"/>
      </w:pPr>
      <w:r>
        <w:t xml:space="preserve">Утверждено решением ______________ </w:t>
      </w:r>
      <w:r>
        <w:br/>
        <w:t xml:space="preserve">Протокол от "___"________ ____ г. N ___ </w:t>
      </w: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Регламент проведения общественной аккредитации организаций, осуществляющих образовательную деятельность</w:t>
      </w: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1F7C">
      <w:pPr>
        <w:pStyle w:val="just"/>
      </w:pPr>
      <w:r>
        <w:t>1.1. Настоящий регламент (далее - "Регламент") регулируе</w:t>
      </w:r>
      <w:r>
        <w:t>т организацию и проведение общественной аккредитации организаций, осуществляющих образовательную деятельность в соответствии со статьей 96 Федерального закона от 29.12.2012 N 273-ФЗ "Об образовании в Российской Федерации", которой установлено, что обществе</w:t>
      </w:r>
      <w:r>
        <w:t>нная аккредитация представляет собой признание уровня деятельности организации, осуществляющей образовательную деятельность (далее - уровень деятельности), соответствующим критериям и требованиям российских, иностранных и международных организаций.</w:t>
      </w:r>
    </w:p>
    <w:p w:rsidR="00000000" w:rsidRDefault="00901F7C">
      <w:pPr>
        <w:pStyle w:val="just"/>
      </w:pPr>
      <w:r>
        <w:t>1.2. Дл</w:t>
      </w:r>
      <w:r>
        <w:t>я целей настоящего Регламента под общественной аккредитацией организаций, осуществляющих образовательную деятельность (далее - общественная аккредитация), понимается общественная аккредитация, которая:</w:t>
      </w:r>
    </w:p>
    <w:p w:rsidR="00000000" w:rsidRDefault="00901F7C">
      <w:pPr>
        <w:pStyle w:val="HTML"/>
      </w:pPr>
      <w:r>
        <w:t xml:space="preserve">    1.2.1. осуществляется в соответствии с настоящим Р</w:t>
      </w:r>
      <w:r>
        <w:t>егламентом на  основе</w:t>
      </w:r>
    </w:p>
    <w:p w:rsidR="00000000" w:rsidRDefault="00901F7C">
      <w:pPr>
        <w:pStyle w:val="HTML"/>
      </w:pPr>
      <w:r>
        <w:t>организационно-методического сопровождения, проводимого ___________________</w:t>
      </w:r>
    </w:p>
    <w:p w:rsidR="00000000" w:rsidRDefault="00901F7C">
      <w:pPr>
        <w:pStyle w:val="HTML"/>
      </w:pPr>
      <w:r>
        <w:t>__________________________________________________ (далее - "Организация");</w:t>
      </w:r>
    </w:p>
    <w:p w:rsidR="00000000" w:rsidRDefault="00901F7C">
      <w:pPr>
        <w:pStyle w:val="HTML"/>
      </w:pPr>
      <w:r>
        <w:t>(наименование общественной организации, которая</w:t>
      </w:r>
    </w:p>
    <w:p w:rsidR="00000000" w:rsidRDefault="00901F7C">
      <w:pPr>
        <w:pStyle w:val="HTML"/>
      </w:pPr>
      <w:r>
        <w:t>проводит общественную аккредитацию</w:t>
      </w:r>
      <w:r>
        <w:t>)</w:t>
      </w:r>
    </w:p>
    <w:p w:rsidR="00000000" w:rsidRDefault="00901F7C">
      <w:pPr>
        <w:pStyle w:val="just"/>
      </w:pPr>
      <w:r>
        <w:t>1.2.2. проводится общественными организациями, в качестве которых выступают ________________________________________, принимающие на добровольной основе правила и требования, установленные настоящим Регламентом.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общественной аккредитаци</w:t>
      </w:r>
      <w:r>
        <w:rPr>
          <w:rFonts w:eastAsia="Times New Roman"/>
        </w:rPr>
        <w:t>и</w:t>
      </w:r>
    </w:p>
    <w:p w:rsidR="00000000" w:rsidRDefault="00901F7C">
      <w:pPr>
        <w:pStyle w:val="just"/>
      </w:pPr>
      <w:r>
        <w:t>2.1. Целью общественной аккредитации является повышение качества подготовки специалистов в области __________________ в образовательных учреждениях профессионального образования.</w:t>
      </w:r>
    </w:p>
    <w:p w:rsidR="00000000" w:rsidRDefault="00901F7C">
      <w:pPr>
        <w:pStyle w:val="just"/>
      </w:pPr>
      <w:r>
        <w:lastRenderedPageBreak/>
        <w:t>2.2. Основными задачами общественной аккредитации являются:</w:t>
      </w:r>
    </w:p>
    <w:p w:rsidR="00000000" w:rsidRDefault="00901F7C">
      <w:pPr>
        <w:pStyle w:val="just"/>
      </w:pPr>
      <w:r>
        <w:t>2.2.1. оценка к</w:t>
      </w:r>
      <w:r>
        <w:t>ачества образовательной и научной деятельности в образовательных учреждениях, осуществляющих подготовку специалистов в области __________________;</w:t>
      </w:r>
    </w:p>
    <w:p w:rsidR="00000000" w:rsidRDefault="00901F7C">
      <w:pPr>
        <w:pStyle w:val="just"/>
      </w:pPr>
      <w:r>
        <w:t>2.2.2. информирование граждан и работодателей о качестве подготовки специалистов в области __________________</w:t>
      </w:r>
      <w:r>
        <w:t>__ в образовательных учреждениях;</w:t>
      </w:r>
    </w:p>
    <w:p w:rsidR="00000000" w:rsidRDefault="00901F7C">
      <w:pPr>
        <w:pStyle w:val="just"/>
      </w:pPr>
      <w:r>
        <w:t>2.2.3. повышение ответственности субъектов образовательной деятельности;</w:t>
      </w:r>
    </w:p>
    <w:p w:rsidR="00000000" w:rsidRDefault="00901F7C">
      <w:pPr>
        <w:pStyle w:val="just"/>
      </w:pPr>
      <w:r>
        <w:t>2.2.4. создание информационной базы для определения рейтинга образовательных учреждений профессионального образования.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общественной ак</w:t>
      </w:r>
      <w:r>
        <w:rPr>
          <w:rFonts w:eastAsia="Times New Roman"/>
        </w:rPr>
        <w:t>кредитации</w:t>
      </w:r>
    </w:p>
    <w:p w:rsidR="00000000" w:rsidRDefault="00901F7C">
      <w:pPr>
        <w:pStyle w:val="just"/>
      </w:pPr>
      <w:r>
        <w:t>3.1 Общественная аккредитация образовательных учреждений и научных организаций, реализующих профессиональные образовательные программы в области _____________________, проводится в следующих случаях:</w:t>
      </w:r>
    </w:p>
    <w:p w:rsidR="00000000" w:rsidRDefault="00901F7C">
      <w:pPr>
        <w:pStyle w:val="just"/>
      </w:pPr>
      <w:r>
        <w:t>3.1.1. по инициативе образовательного учреждения на основании заявления в Организацию;</w:t>
      </w:r>
    </w:p>
    <w:p w:rsidR="00000000" w:rsidRDefault="00901F7C">
      <w:pPr>
        <w:pStyle w:val="just"/>
      </w:pPr>
      <w:r>
        <w:t>3.1.2. по инициативе Организации, но при обязательном получении письменного согласия образовательного учреждения. Основанием данной инициативы могут являться поступающие</w:t>
      </w:r>
      <w:r>
        <w:t xml:space="preserve"> работодателям, в объединение работодателей обоснованные жалобы граждан на качество образования в образовательном учреждении, сведения из средств массовой информации и других информационных источников, а также предложения от профессионального сообщества.</w:t>
      </w:r>
    </w:p>
    <w:p w:rsidR="00000000" w:rsidRDefault="00901F7C">
      <w:pPr>
        <w:pStyle w:val="just"/>
      </w:pPr>
      <w:r>
        <w:t>3</w:t>
      </w:r>
      <w:r>
        <w:t>.2 Общественная аккредитация включает в себя следующие последовательные мероприятия:</w:t>
      </w:r>
    </w:p>
    <w:p w:rsidR="00000000" w:rsidRDefault="00901F7C">
      <w:pPr>
        <w:pStyle w:val="just"/>
      </w:pPr>
      <w:r>
        <w:t>3.2.1. экспертная оценка качества образования в образовательном учреждении профессионального образования;</w:t>
      </w:r>
    </w:p>
    <w:p w:rsidR="00000000" w:rsidRDefault="00901F7C">
      <w:pPr>
        <w:pStyle w:val="just"/>
      </w:pPr>
      <w:r>
        <w:t>3.2.2. обсуждение полученных результатов и принятие решения о про</w:t>
      </w:r>
      <w:r>
        <w:t>хождении (продлении) или отказе образовательному учреждению профессионального образования в общественной аккредитации на заседании Организации;</w:t>
      </w:r>
    </w:p>
    <w:p w:rsidR="00000000" w:rsidRDefault="00901F7C">
      <w:pPr>
        <w:pStyle w:val="just"/>
      </w:pPr>
      <w:r>
        <w:t>3.2.3. занесение образовательного учреждения профессионального образования в реестр учебных заведений, прошедших</w:t>
      </w:r>
      <w:r>
        <w:t xml:space="preserve"> общественную аккредитацию;</w:t>
      </w:r>
    </w:p>
    <w:p w:rsidR="00000000" w:rsidRDefault="00901F7C">
      <w:pPr>
        <w:pStyle w:val="just"/>
      </w:pPr>
      <w:r>
        <w:t>3.2.4. выдача образовательному учреждению профессионального образования, получившему общественную аккредитацию, свидетельства установленного образца;</w:t>
      </w:r>
    </w:p>
    <w:p w:rsidR="00000000" w:rsidRDefault="00901F7C">
      <w:pPr>
        <w:pStyle w:val="just"/>
      </w:pPr>
      <w:r>
        <w:t>3.2.5. письменное уведомление федерального органа исполнительной власти, осуще</w:t>
      </w:r>
      <w:r>
        <w:t>ствляющего функции по контролю и надзору в области образования и науки, об итогах общественной аккредитации образовательного учреждения, подписанное руководителем Организации;</w:t>
      </w:r>
    </w:p>
    <w:p w:rsidR="00000000" w:rsidRDefault="00901F7C">
      <w:pPr>
        <w:pStyle w:val="just"/>
      </w:pPr>
      <w:r>
        <w:t>3.2.6. размещение в прессе и свободном доступе на официальных сайтах результатов</w:t>
      </w:r>
      <w:r>
        <w:t xml:space="preserve"> общественной аккредитации;</w:t>
      </w:r>
    </w:p>
    <w:p w:rsidR="00000000" w:rsidRDefault="00901F7C">
      <w:pPr>
        <w:pStyle w:val="just"/>
      </w:pPr>
      <w:r>
        <w:t>3.3. Порядок проведения общественной аккредитации.</w:t>
      </w:r>
    </w:p>
    <w:p w:rsidR="00000000" w:rsidRDefault="00901F7C">
      <w:pPr>
        <w:pStyle w:val="just"/>
      </w:pPr>
      <w:r>
        <w:t>3.3.1. Организация определяет образовательное учреждение профессионального образования и сроки проведения общественной аккредитации, назначает руководителя и состав экспертной г</w:t>
      </w:r>
      <w:r>
        <w:t>руппы в количестве не менее ______ человек (в экспертные группы в обязательном порядке включаются представители территориальных организаций профсоюза, объединения работодателей по месту проведения общественной аккредитации).</w:t>
      </w:r>
    </w:p>
    <w:p w:rsidR="00000000" w:rsidRDefault="00901F7C">
      <w:pPr>
        <w:pStyle w:val="just"/>
      </w:pPr>
      <w:r>
        <w:t>3.3.2. В адрес образовательного</w:t>
      </w:r>
      <w:r>
        <w:t xml:space="preserve"> учреждения направляется (почтой и по факсу) выписка решения Организации не позднее чем за _____ дней до намеченного срока проведения общественной аккредитации.</w:t>
      </w:r>
    </w:p>
    <w:p w:rsidR="00000000" w:rsidRDefault="00901F7C">
      <w:pPr>
        <w:pStyle w:val="just"/>
      </w:pPr>
      <w:r>
        <w:t xml:space="preserve">3.3.3. Образовательное учреждение не позднее чем за _____ дней до намеченного срока проведения </w:t>
      </w:r>
      <w:r>
        <w:t>общественной аккредитации (почтой и по факсу) уведомляет Организацию о своем согласии или об отказе в проведении общественной аккредитации.</w:t>
      </w:r>
    </w:p>
    <w:p w:rsidR="00000000" w:rsidRDefault="00901F7C">
      <w:pPr>
        <w:pStyle w:val="just"/>
      </w:pPr>
      <w:r>
        <w:t>3.3.4. При согласии образовательного учреждения на проведение общественной аккредитации руководитель экспертной груп</w:t>
      </w:r>
      <w:r>
        <w:t>пы уточняет с руководством образовательного учреждения дату начала работы экспертной группы.</w:t>
      </w:r>
    </w:p>
    <w:p w:rsidR="00000000" w:rsidRDefault="00901F7C">
      <w:pPr>
        <w:pStyle w:val="just"/>
      </w:pPr>
      <w:r>
        <w:t>3.4 Процедура оценки качества образования в области __________________ в образовательном учреждении профессионального образования осуществляется экспертной группой</w:t>
      </w:r>
      <w:r>
        <w:t xml:space="preserve"> на основании следующих показателей и критериев: ________________________________________________, и завершается подготовкой соответствующего заключения, которое подписывается всеми членами экспертной группы и направляется в Организацию для принятия решени</w:t>
      </w:r>
      <w:r>
        <w:t>я.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участников аккредитации</w:t>
      </w:r>
    </w:p>
    <w:p w:rsidR="00000000" w:rsidRDefault="00901F7C">
      <w:pPr>
        <w:pStyle w:val="just"/>
      </w:pPr>
      <w:r>
        <w:t>4.1. Образовательное учреждение имеет право:</w:t>
      </w:r>
    </w:p>
    <w:p w:rsidR="00000000" w:rsidRDefault="00901F7C">
      <w:pPr>
        <w:pStyle w:val="just"/>
      </w:pPr>
      <w:r>
        <w:t>4.1.1. ознакомиться с процедурой проведения общественной аккредитации;</w:t>
      </w:r>
    </w:p>
    <w:p w:rsidR="00000000" w:rsidRDefault="00901F7C">
      <w:pPr>
        <w:pStyle w:val="just"/>
      </w:pPr>
      <w:r>
        <w:t>4.1.2. в одностороннем порядке отказаться от проведения общественной аккредитации;</w:t>
      </w:r>
    </w:p>
    <w:p w:rsidR="00000000" w:rsidRDefault="00901F7C">
      <w:pPr>
        <w:pStyle w:val="just"/>
      </w:pPr>
      <w:r>
        <w:t>4.1.3. обжал</w:t>
      </w:r>
      <w:r>
        <w:t>овать результаты общественной аккредитации руководителю Организации.</w:t>
      </w:r>
    </w:p>
    <w:p w:rsidR="00000000" w:rsidRDefault="00901F7C">
      <w:pPr>
        <w:pStyle w:val="just"/>
      </w:pPr>
      <w:r>
        <w:t>4.2. При проведении общественной аккредитации члены экспертной группы имеют право на получение любой информации по показателям и критериям общественной аккредитации.</w:t>
      </w:r>
    </w:p>
    <w:p w:rsidR="00000000" w:rsidRDefault="00901F7C">
      <w:pPr>
        <w:pStyle w:val="just"/>
      </w:pPr>
      <w:r>
        <w:t>4.3. Экспертная групп</w:t>
      </w:r>
      <w:r>
        <w:t>а при проведении общественной аккредитации обязана:</w:t>
      </w:r>
    </w:p>
    <w:p w:rsidR="00000000" w:rsidRDefault="00901F7C">
      <w:pPr>
        <w:pStyle w:val="just"/>
      </w:pPr>
      <w:r>
        <w:t>4.3.1. действовать в пределах компетенции, определенной настоящим Регламентом;</w:t>
      </w:r>
    </w:p>
    <w:p w:rsidR="00000000" w:rsidRDefault="00901F7C">
      <w:pPr>
        <w:pStyle w:val="just"/>
      </w:pPr>
      <w:r>
        <w:t>4.3.2. руководствоваться показателями и критериями общественной аккредитации;</w:t>
      </w:r>
    </w:p>
    <w:p w:rsidR="00000000" w:rsidRDefault="00901F7C">
      <w:pPr>
        <w:pStyle w:val="just"/>
      </w:pPr>
      <w:r>
        <w:t>4.3.3. соблюдать корректность, уважение к прави</w:t>
      </w:r>
      <w:r>
        <w:t>лам и традициям образовательного учреждения.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5. Порядок выдачи и аннулирования свидетельства об общественной аккредитации</w:t>
      </w:r>
    </w:p>
    <w:p w:rsidR="00000000" w:rsidRDefault="00901F7C">
      <w:pPr>
        <w:pStyle w:val="just"/>
      </w:pPr>
      <w:r>
        <w:t>5.1. Решение о выдаче свидетельства об общественной аккредитации образовательных учреждений и научных организаций, реализующих профессиональные образовательные программы в сфере ___________________, принимается Организацией в срок __________ с момента полу</w:t>
      </w:r>
      <w:r>
        <w:t>чения представления экспертной группы. При положительном решении в срок _________ оформляется и выдается свидетельство об общественной аккредитации установленного образца.</w:t>
      </w:r>
    </w:p>
    <w:p w:rsidR="00000000" w:rsidRDefault="00901F7C">
      <w:pPr>
        <w:pStyle w:val="just"/>
      </w:pPr>
      <w:r>
        <w:t>5.2. При отказе образовательному учреждению в общественной аккредитации повторная об</w:t>
      </w:r>
      <w:r>
        <w:t>щественная аккредитация может быть проведена не ранее чем через ___________ после принятия Организацией соответствующего решения.</w:t>
      </w:r>
    </w:p>
    <w:p w:rsidR="00000000" w:rsidRDefault="00901F7C">
      <w:pPr>
        <w:pStyle w:val="just"/>
      </w:pPr>
      <w:r>
        <w:t>5.3. Свидетельство об общественной аккредитации выдается образовательному учреждению бессрочно. В случае решения Организации о</w:t>
      </w:r>
      <w:r>
        <w:t xml:space="preserve"> лишении образовательного учреждения общественной аккредитации на основании результатов дополнительной общественной аккредитации выданное свидетельство считается аннулированным.</w:t>
      </w:r>
    </w:p>
    <w:p w:rsidR="00000000" w:rsidRDefault="00901F7C">
      <w:pPr>
        <w:pStyle w:val="just"/>
      </w:pPr>
      <w:r>
        <w:t>5.4. Свидетельство аннулируется:</w:t>
      </w:r>
    </w:p>
    <w:p w:rsidR="00000000" w:rsidRDefault="00901F7C">
      <w:pPr>
        <w:pStyle w:val="just"/>
      </w:pPr>
      <w:r>
        <w:t>5.4.1. в случае отказа образовательного учреж</w:t>
      </w:r>
      <w:r>
        <w:t>дения от дополнительного проведения общественной аккредитации;</w:t>
      </w:r>
    </w:p>
    <w:p w:rsidR="00000000" w:rsidRDefault="00901F7C">
      <w:pPr>
        <w:pStyle w:val="just"/>
      </w:pPr>
      <w:r>
        <w:t>5.4.2. при реорганизации образовательного учреждения;</w:t>
      </w:r>
    </w:p>
    <w:p w:rsidR="00000000" w:rsidRDefault="00901F7C">
      <w:pPr>
        <w:pStyle w:val="just"/>
      </w:pPr>
      <w:r>
        <w:t>5.4.3. в случае прекращения образовательным учреждением реализации основных образовательных программ по подготовке специалистов в области _</w:t>
      </w:r>
      <w:r>
        <w:t>______________________.</w:t>
      </w:r>
    </w:p>
    <w:p w:rsidR="00000000" w:rsidRDefault="00901F7C">
      <w:pPr>
        <w:pStyle w:val="just"/>
      </w:pPr>
      <w:r>
        <w:t>5.5. Возобновление действия свидетельства об общественной аккредитации в случае его аннулирования осуществляется в том же порядке, что и его выдача.</w:t>
      </w:r>
    </w:p>
    <w:p w:rsidR="00000000" w:rsidRDefault="0090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F7C">
      <w:pPr>
        <w:pStyle w:val="3"/>
        <w:rPr>
          <w:rFonts w:eastAsia="Times New Roman"/>
        </w:rPr>
      </w:pPr>
      <w:r>
        <w:rPr>
          <w:rFonts w:eastAsia="Times New Roman"/>
        </w:rPr>
        <w:t>6. Использование результатов профессионально-общественной аккредитации</w:t>
      </w:r>
    </w:p>
    <w:p w:rsidR="00000000" w:rsidRDefault="00901F7C">
      <w:pPr>
        <w:pStyle w:val="just"/>
      </w:pPr>
      <w:r>
        <w:t>6.1. Информ</w:t>
      </w:r>
      <w:r>
        <w:t>ация об общественной аккредитации вносится в реестр учебных заведений, прошедших общественную аккредитацию (далее - реестр учебных заведений), в котором указываются сведения, содержащиеся в аккредитационном свидетельстве. Информация, содержащаяся в реестре</w:t>
      </w:r>
      <w:r>
        <w:t xml:space="preserve"> учебных заведений, является открытой и общедоступной.</w:t>
      </w:r>
    </w:p>
    <w:p w:rsidR="00000000" w:rsidRDefault="00901F7C">
      <w:pPr>
        <w:pStyle w:val="just"/>
      </w:pPr>
      <w:r>
        <w:t>6.2. Организация, осуществляющая образовательную деятельность, прошедшая общественную аккредитацию, имеет право:</w:t>
      </w:r>
    </w:p>
    <w:p w:rsidR="00000000" w:rsidRDefault="00901F7C">
      <w:pPr>
        <w:pStyle w:val="just"/>
      </w:pPr>
      <w:r>
        <w:t>6.2.1. размещать сведения о наличии общественной аккредитации на официальном сайте, на и</w:t>
      </w:r>
      <w:r>
        <w:t>нформационных стендах при объявлении информации о реализуемых образовательных программах, в том числе о приеме на обучение по указанным образовательным программам, а также на учебных изданиях организации (учебных пособиях, методических материалах) по соотв</w:t>
      </w:r>
      <w:r>
        <w:t>етствующим образовательным программам;</w:t>
      </w:r>
    </w:p>
    <w:p w:rsidR="00000000" w:rsidRDefault="00901F7C">
      <w:pPr>
        <w:pStyle w:val="just"/>
      </w:pPr>
      <w:r>
        <w:t>6.2.2. включать сведения о наличии общественной аккредитации в рекламные сообщения о деятельности организации, а также предоставлять указанные сведения иным лицам для размещения в информационных сообщениях;</w:t>
      </w:r>
    </w:p>
    <w:p w:rsidR="00000000" w:rsidRDefault="00901F7C">
      <w:pPr>
        <w:pStyle w:val="just"/>
      </w:pPr>
      <w:r>
        <w:t>6.2.3. ука</w:t>
      </w:r>
      <w:r>
        <w:t>зывать сведения о наличии общественной аккредитации в документах об образовании и (или) о квалификации, и (или) в иных документах, выдаваемых выпускникам, освоившим образовательные программы, прошедшим общественную аккредитацию.</w:t>
      </w:r>
    </w:p>
    <w:p w:rsidR="00000000" w:rsidRDefault="00901F7C">
      <w:pPr>
        <w:pStyle w:val="just"/>
      </w:pPr>
      <w:r>
        <w:t>6.3. При прохождении госуда</w:t>
      </w:r>
      <w:r>
        <w:t>рственной аккредитации организация, осуществляющая образовательную деятельность, предоставляет сведения о наличии общественной аккредитации в аккредитационный орган - федеральный орган исполнительной власти, осуществляющий функции по контролю и надзору в с</w:t>
      </w:r>
      <w:r>
        <w:t>фере образования, или орган исполнительной власти субъекта Российской Федерации, осуществляющий переданные Российской Федерацией полномочия в сфере образования. Сведения об общественной аккредитации рассматриваются аккредитационным органом при проведении г</w:t>
      </w:r>
      <w:r>
        <w:t>осударственной аккредитации.</w:t>
      </w:r>
    </w:p>
    <w:p w:rsidR="00000000" w:rsidRDefault="00901F7C">
      <w:pPr>
        <w:pStyle w:val="just"/>
      </w:pPr>
      <w:r>
        <w:t>6.4. Результаты общественной аккредитации могут использоваться аккредитующими организациями и иными заинтересованными организациями при формировании рейтингов образовательных программ и организаций, осуществляющих образовательн</w:t>
      </w:r>
      <w:r>
        <w:t>ую деятельность.</w:t>
      </w:r>
    </w:p>
    <w:p w:rsidR="00000000" w:rsidRDefault="00901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https://порядокправа.рф/obrazecy/reglament_provedeniya_obshhestvennoj_akkreditacii_organizacij_osushhestvlyayushhix_obrazovatelnuyu_deyatelno.htm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7C"/>
    <w:rsid w:val="0090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D3DB0-824A-479B-AEB7-C7D6FEC0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ovedeniya_obshhestvennoj_akkreditacii_organizacij_osushhestvlyayushhix_obrazovatelnuyu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1598</Words>
  <Characters>9112</Characters>
  <Application>Microsoft Office Word</Application>
  <DocSecurity>0</DocSecurity>
  <Lines>75</Lines>
  <Paragraphs>21</Paragraphs>
  <ScaleCrop>false</ScaleCrop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проведения общественной аккредитации организаций, осуществляющих образовательную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2022-08-20T08:00:00Z</dcterms:created>
  <dcterms:modified xsi:type="dcterms:W3CDTF">2022-08-20T08:00:00Z</dcterms:modified>
</cp:coreProperties>
</file>