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653C">
      <w:pPr>
        <w:pStyle w:val="1"/>
        <w:rPr>
          <w:rFonts w:eastAsia="Times New Roman"/>
        </w:rPr>
      </w:pPr>
      <w:r>
        <w:rPr>
          <w:rFonts w:eastAsia="Times New Roman"/>
        </w:rPr>
        <w:t>Регистрация следов тигра на учетном участке в России (единовременный учет)</w:t>
      </w:r>
    </w:p>
    <w:p w:rsidR="00000000" w:rsidRDefault="00E3653C">
      <w:pPr>
        <w:pStyle w:val="right"/>
      </w:pPr>
      <w:r>
        <w:t>Приложение 4 к Методическим рекомендациям по проведению и организации учета амурского тигра в Российской Федерации</w:t>
      </w:r>
    </w:p>
    <w:p w:rsidR="00000000" w:rsidRDefault="00E365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53C">
      <w:pPr>
        <w:pStyle w:val="right"/>
      </w:pPr>
      <w:r>
        <w:t>Таблица 1</w:t>
      </w:r>
    </w:p>
    <w:p w:rsidR="00000000" w:rsidRDefault="00E365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53C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РЕГИСТРАЦИЯ СЛЕДОВ ТИГРА </w:t>
      </w:r>
      <w:r>
        <w:rPr>
          <w:rFonts w:eastAsia="Times New Roman"/>
        </w:rPr>
        <w:t>НА УЧЕТНОМ УЧАСТКЕ (ЕДИНОВРЕМЕННЫЙ УЧЕТ)</w:t>
      </w:r>
    </w:p>
    <w:p w:rsidR="00000000" w:rsidRDefault="00E3653C">
      <w:pPr>
        <w:pStyle w:val="just"/>
      </w:pPr>
      <w:r>
        <w:t>Координатор: _____________ Участок: ____________ Дата учета: ___________</w:t>
      </w:r>
    </w:p>
    <w:p w:rsidR="00000000" w:rsidRDefault="00E365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53C">
      <w:pPr>
        <w:pStyle w:val="HTML"/>
      </w:pPr>
      <w:r>
        <w:t>------------------------------------------------------------------------------------------------</w:t>
      </w:r>
    </w:p>
    <w:p w:rsidR="00000000" w:rsidRDefault="00E3653C">
      <w:pPr>
        <w:pStyle w:val="HTML"/>
      </w:pPr>
      <w:r>
        <w:t>¦N    ¦N   ¦N     ¦     Размер следа    ¦Дав</w:t>
      </w:r>
      <w:r>
        <w:t>- ¦Пол¦Воз-¦ Номер ¦Дата по-¦Глубина¦Приме- ¦Испол-¦</w:t>
      </w:r>
    </w:p>
    <w:p w:rsidR="00000000" w:rsidRDefault="00E3653C">
      <w:pPr>
        <w:pStyle w:val="HTML"/>
      </w:pPr>
      <w:r>
        <w:t>¦марш-¦сле-¦особи +---------------------+ность¦   ¦раст¦ следа ¦следнего¦снега в¦чание  ¦нители¦</w:t>
      </w:r>
    </w:p>
    <w:p w:rsidR="00000000" w:rsidRDefault="00E3653C">
      <w:pPr>
        <w:pStyle w:val="HTML"/>
      </w:pPr>
      <w:r>
        <w:t>¦рута ¦да  ¦(не   ¦перед.¦совмещ.¦задней¦следа¦   ¦    ¦ самки ¦снегопа-¦ месте ¦(лежки,¦учета ¦</w:t>
      </w:r>
    </w:p>
    <w:p w:rsidR="00000000" w:rsidRDefault="00E3653C">
      <w:pPr>
        <w:pStyle w:val="HTML"/>
      </w:pPr>
      <w:r>
        <w:t xml:space="preserve">¦     ¦  </w:t>
      </w:r>
      <w:r>
        <w:t xml:space="preserve">  ¦запол-¦пятки ¦ следа ¦ пятки¦ </w:t>
      </w:r>
      <w:r>
        <w:rPr>
          <w:vertAlign w:val="superscript"/>
        </w:rPr>
        <w:t>1</w:t>
      </w:r>
      <w:r>
        <w:t xml:space="preserve">   ¦   ¦    ¦ (для  ¦да      ¦замера ¦поск-  ¦      ¦</w:t>
      </w:r>
    </w:p>
    <w:p w:rsidR="00000000" w:rsidRDefault="00E3653C">
      <w:pPr>
        <w:pStyle w:val="HTML"/>
      </w:pPr>
      <w:r>
        <w:t>¦     ¦    ¦нять) ¦ (см) ¦ (см)  ¦ (см) ¦     ¦   ¦    ¦тигрят)¦(г.м.д.)¦следа, ¦ребы,  ¦      ¦</w:t>
      </w:r>
    </w:p>
    <w:p w:rsidR="00000000" w:rsidRDefault="00E3653C">
      <w:pPr>
        <w:pStyle w:val="HTML"/>
      </w:pPr>
      <w:r>
        <w:t xml:space="preserve">¦     ¦    ¦      ¦      ¦       ¦      ¦     ¦   ¦    ¦       ¦       </w:t>
      </w:r>
      <w:r>
        <w:t xml:space="preserve"> ¦   см  ¦экскре-¦      ¦</w:t>
      </w:r>
    </w:p>
    <w:p w:rsidR="00000000" w:rsidRDefault="00E3653C">
      <w:pPr>
        <w:pStyle w:val="HTML"/>
      </w:pPr>
      <w:r>
        <w:t>¦     ¦    ¦      ¦      ¦       ¦      ¦     ¦   ¦    ¦       ¦        ¦       ¦менты) ¦      ¦</w:t>
      </w:r>
    </w:p>
    <w:p w:rsidR="00000000" w:rsidRDefault="00E3653C">
      <w:pPr>
        <w:pStyle w:val="HTML"/>
      </w:pPr>
      <w:r>
        <w:t>+-----+----+------+------+-------+------+-----+---+----+-------+--------+-------+-------+------+</w:t>
      </w:r>
    </w:p>
    <w:p w:rsidR="00000000" w:rsidRDefault="00E3653C">
      <w:pPr>
        <w:pStyle w:val="HTML"/>
      </w:pPr>
      <w:r>
        <w:t xml:space="preserve">¦  1  ¦ 2  ¦  3   ¦   4  ¦   5   ¦  </w:t>
      </w:r>
      <w:r>
        <w:t xml:space="preserve"> 6  ¦  7  ¦ 8 ¦ 9  ¦  10   ¦   11   ¦   12  ¦   13  ¦  14  ¦</w:t>
      </w:r>
    </w:p>
    <w:p w:rsidR="00000000" w:rsidRDefault="00E3653C">
      <w:pPr>
        <w:pStyle w:val="HTML"/>
      </w:pPr>
      <w:r>
        <w:t>+-----+----+------+------+-------+------+-----+---+----+-------+--------+-------+-------+------+</w:t>
      </w:r>
    </w:p>
    <w:p w:rsidR="00000000" w:rsidRDefault="00E3653C">
      <w:pPr>
        <w:pStyle w:val="HTML"/>
      </w:pPr>
      <w:r>
        <w:t>+-----+----+------+------+-------+------+-----+---+----+-------+--------+-------+-------+------+</w:t>
      </w:r>
    </w:p>
    <w:p w:rsidR="00000000" w:rsidRDefault="00E3653C">
      <w:pPr>
        <w:pStyle w:val="HTML"/>
      </w:pPr>
      <w:r>
        <w:t>+</w:t>
      </w:r>
      <w:r>
        <w:t>-----+----+------+------+-------+------+-----+---+----+-------+--------+-------+-------+------+</w:t>
      </w:r>
    </w:p>
    <w:p w:rsidR="00000000" w:rsidRDefault="00E3653C">
      <w:pPr>
        <w:pStyle w:val="HTML"/>
      </w:pPr>
      <w:r>
        <w:t>------+----+------+------+-------+------+-----+---+----+-------+--------+-------+-------+-------</w:t>
      </w:r>
    </w:p>
    <w:p w:rsidR="00000000" w:rsidRDefault="00E365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53C">
      <w:pPr>
        <w:pStyle w:val="sel"/>
        <w:divId w:val="1971863838"/>
      </w:pPr>
      <w:r>
        <w:t>1 Давность следа необходимо записывать в таблицу, исходя из сл</w:t>
      </w:r>
      <w:r>
        <w:t>едующих ключевых обозначений:</w:t>
      </w:r>
    </w:p>
    <w:p w:rsidR="00000000" w:rsidRDefault="00E3653C">
      <w:pPr>
        <w:pStyle w:val="just"/>
        <w:divId w:val="1971863838"/>
      </w:pPr>
      <w:r>
        <w:t>1 - 1 сутки и менее</w:t>
      </w:r>
    </w:p>
    <w:p w:rsidR="00000000" w:rsidRDefault="00E3653C">
      <w:pPr>
        <w:pStyle w:val="just"/>
        <w:divId w:val="1971863838"/>
      </w:pPr>
      <w:r>
        <w:t>2 - более суток и менее 2 суток</w:t>
      </w:r>
    </w:p>
    <w:p w:rsidR="00000000" w:rsidRDefault="00E3653C">
      <w:pPr>
        <w:pStyle w:val="just"/>
        <w:divId w:val="1971863838"/>
      </w:pPr>
      <w:r>
        <w:lastRenderedPageBreak/>
        <w:t>3 - более 2 и менее 4 суток</w:t>
      </w:r>
    </w:p>
    <w:p w:rsidR="00000000" w:rsidRDefault="00E3653C">
      <w:pPr>
        <w:pStyle w:val="just"/>
        <w:divId w:val="1971863838"/>
      </w:pPr>
      <w:r>
        <w:t>4 - более 4 и менее 7 суток</w:t>
      </w:r>
    </w:p>
    <w:p w:rsidR="00000000" w:rsidRDefault="00E3653C">
      <w:pPr>
        <w:pStyle w:val="just"/>
        <w:divId w:val="1971863838"/>
      </w:pPr>
      <w:r>
        <w:t>5 - более 7 суток</w:t>
      </w:r>
    </w:p>
    <w:p w:rsidR="00000000" w:rsidRDefault="00E3653C">
      <w:pPr>
        <w:pStyle w:val="just"/>
        <w:divId w:val="1971863838"/>
      </w:pPr>
      <w:r>
        <w:t>6 - давность не установлена.</w:t>
      </w:r>
    </w:p>
    <w:p w:rsidR="00000000" w:rsidRDefault="00E3653C">
      <w:pPr>
        <w:pStyle w:val="right"/>
      </w:pPr>
      <w:r>
        <w:t>Источник - Приказ МПР РФ от 15.03.2005 № 63</w:t>
      </w:r>
    </w:p>
    <w:p w:rsidR="00000000" w:rsidRDefault="00E365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https://порядокправа.рф/obrazecy/registraciya_sledov_tigra_na_uchetnom_uchastke_v_rossii_edinovremennyj_uchet.htm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53C"/>
    <w:rsid w:val="00E3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1AC864-5174-471B-A6B9-7B763AA0A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1863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ya_sledov_tigra_na_uchetnom_uchastke_v_rossii_edinovremennyj_uc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следов тигра на учетном участке в России (единовременный учет)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2022-08-20T07:55:00Z</dcterms:created>
  <dcterms:modified xsi:type="dcterms:W3CDTF">2022-08-20T07:55:00Z</dcterms:modified>
</cp:coreProperties>
</file>