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30E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Регистрационно-учетная карточка</w:t>
      </w:r>
    </w:p>
    <w:p w:rsidR="00000000" w:rsidRDefault="00DA030E">
      <w:pPr>
        <w:pStyle w:val="right"/>
      </w:pPr>
      <w:r>
        <w:t xml:space="preserve">Приложение N 8 </w:t>
      </w:r>
    </w:p>
    <w:p w:rsidR="00000000" w:rsidRDefault="00DA030E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4 февраля 2014 г. N 81</w:t>
      </w:r>
    </w:p>
    <w:p w:rsidR="00000000" w:rsidRDefault="00DA0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E">
      <w:pPr>
        <w:pStyle w:val="right"/>
      </w:pPr>
      <w:r>
        <w:t>Форма</w:t>
      </w:r>
    </w:p>
    <w:p w:rsidR="00000000" w:rsidRDefault="00DA0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РЕГИСТРАЦИОННО-УЧЕТНАЯ КАРТОЧКА</w:t>
      </w:r>
    </w:p>
    <w:p w:rsidR="00000000" w:rsidRDefault="00DA030E">
      <w:pPr>
        <w:pStyle w:val="left"/>
      </w:pPr>
      <w:r>
        <w:t>Фамилия, имя, отчество</w:t>
      </w:r>
    </w:p>
    <w:p w:rsidR="00000000" w:rsidRDefault="00DA030E">
      <w:pPr>
        <w:pStyle w:val="left"/>
      </w:pPr>
      <w:r>
        <w:t>Год рождения</w:t>
      </w:r>
    </w:p>
    <w:p w:rsidR="00000000" w:rsidRDefault="00DA030E">
      <w:pPr>
        <w:pStyle w:val="left"/>
      </w:pPr>
      <w:r>
        <w:t>Гражданство</w:t>
      </w:r>
    </w:p>
    <w:p w:rsidR="00000000" w:rsidRDefault="00DA030E">
      <w:pPr>
        <w:pStyle w:val="left"/>
      </w:pPr>
      <w:r>
        <w:t>Номер аттестационного дела</w:t>
      </w:r>
    </w:p>
    <w:p w:rsidR="00000000" w:rsidRDefault="00DA030E">
      <w:pPr>
        <w:pStyle w:val="3"/>
        <w:rPr>
          <w:rFonts w:eastAsia="Times New Roman"/>
        </w:rPr>
      </w:pPr>
      <w:r>
        <w:rPr>
          <w:rFonts w:eastAsia="Times New Roman"/>
        </w:rPr>
        <w:t>Шифр совета по защите диссертаций на соискание ученой степени кандидата наук, на соискание ученой степени доктора наук</w:t>
      </w:r>
    </w:p>
    <w:p w:rsidR="00000000" w:rsidRDefault="00DA030E">
      <w:pPr>
        <w:pStyle w:val="left"/>
      </w:pPr>
      <w:r>
        <w:t>Дата решения</w:t>
      </w:r>
    </w:p>
    <w:p w:rsidR="00000000" w:rsidRDefault="00DA030E">
      <w:pPr>
        <w:pStyle w:val="left"/>
      </w:pPr>
      <w:r>
        <w:t>Номер решения</w:t>
      </w:r>
    </w:p>
    <w:p w:rsidR="00000000" w:rsidRDefault="00DA030E">
      <w:pPr>
        <w:pStyle w:val="left"/>
      </w:pPr>
      <w:r>
        <w:t>Название организации</w:t>
      </w:r>
    </w:p>
    <w:p w:rsidR="00000000" w:rsidRDefault="00DA030E">
      <w:pPr>
        <w:pStyle w:val="left"/>
      </w:pPr>
      <w:r>
        <w:t>Соискатель ученого звания</w:t>
      </w:r>
    </w:p>
    <w:p w:rsidR="00000000" w:rsidRDefault="00DA030E">
      <w:pPr>
        <w:pStyle w:val="left"/>
      </w:pPr>
      <w:r>
        <w:t>Шифр и наименование научной специаль</w:t>
      </w:r>
      <w:r>
        <w:t>ности</w:t>
      </w:r>
    </w:p>
    <w:p w:rsidR="00000000" w:rsidRDefault="00DA030E">
      <w:pPr>
        <w:pStyle w:val="left"/>
      </w:pPr>
      <w:r>
        <w:t>Присуждена (присвоено) ученая степень (ученое звание)</w:t>
      </w:r>
    </w:p>
    <w:p w:rsidR="00000000" w:rsidRDefault="00DA030E">
      <w:pPr>
        <w:pStyle w:val="left"/>
      </w:pPr>
      <w:r>
        <w:t>Номер диплома (аттестата)</w:t>
      </w:r>
    </w:p>
    <w:p w:rsidR="00000000" w:rsidRDefault="00DA030E">
      <w:pPr>
        <w:pStyle w:val="left"/>
      </w:pPr>
      <w:r>
        <w:t>Кандидат наук</w:t>
      </w:r>
    </w:p>
    <w:p w:rsidR="00000000" w:rsidRDefault="00DA0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E">
      <w:pPr>
        <w:pStyle w:val="left"/>
      </w:pPr>
      <w:r>
        <w:t>Доктор наук</w:t>
      </w:r>
    </w:p>
    <w:p w:rsidR="00000000" w:rsidRDefault="00DA0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E">
      <w:pPr>
        <w:pStyle w:val="left"/>
      </w:pPr>
      <w:r>
        <w:t>Доцент</w:t>
      </w:r>
    </w:p>
    <w:p w:rsidR="00000000" w:rsidRDefault="00DA0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E">
      <w:pPr>
        <w:pStyle w:val="left"/>
      </w:pPr>
      <w:r>
        <w:t>Профессор</w:t>
      </w:r>
    </w:p>
    <w:p w:rsidR="00000000" w:rsidRDefault="00DA0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E">
      <w:pPr>
        <w:pStyle w:val="just"/>
      </w:pPr>
      <w:r>
        <w:t>Примечания.</w:t>
      </w:r>
    </w:p>
    <w:p w:rsidR="00000000" w:rsidRDefault="00DA030E">
      <w:pPr>
        <w:pStyle w:val="just"/>
      </w:pPr>
      <w:r>
        <w:t>1. Карточка выполняется на светлой плотной бумаге формата 145 x 105 мм.</w:t>
      </w:r>
    </w:p>
    <w:p w:rsidR="00000000" w:rsidRDefault="00DA030E">
      <w:pPr>
        <w:pStyle w:val="just"/>
      </w:pPr>
      <w:r>
        <w:t>2. Графа "Номер аттестационного дела" заполняется в Министерстве образования и науки Российской Федерации.</w:t>
      </w:r>
    </w:p>
    <w:p w:rsidR="00000000" w:rsidRDefault="00DA030E">
      <w:pPr>
        <w:pStyle w:val="just"/>
      </w:pPr>
      <w:r>
        <w:t>3. В графе "Соискатель ученого звания" указываются ученое звание и отрасль на</w:t>
      </w:r>
      <w:r>
        <w:t>уки, по которой присваивается ученое звание.</w:t>
      </w:r>
    </w:p>
    <w:p w:rsidR="00000000" w:rsidRDefault="00DA030E">
      <w:pPr>
        <w:pStyle w:val="just"/>
      </w:pPr>
      <w:r>
        <w:t>4. Графа "Присуждена (присвоено) ученая степень (ученое звание)" заполняется в Министерстве образования и науки Российской Федерации.</w:t>
      </w:r>
    </w:p>
    <w:p w:rsidR="00000000" w:rsidRDefault="00DA030E">
      <w:pPr>
        <w:pStyle w:val="just"/>
      </w:pPr>
      <w:r>
        <w:t>5. Для соискателя ученого звания доцента указывается номер диплома доктора на</w:t>
      </w:r>
      <w:r>
        <w:t>ук и (или) кандидата наук.</w:t>
      </w:r>
    </w:p>
    <w:p w:rsidR="00000000" w:rsidRDefault="00DA030E">
      <w:pPr>
        <w:pStyle w:val="just"/>
      </w:pPr>
      <w:r>
        <w:t>6. Для соискателя ученого звания профессора указывается номер диплома доктора наук.</w:t>
      </w:r>
    </w:p>
    <w:p w:rsidR="00000000" w:rsidRDefault="00DA030E">
      <w:pPr>
        <w:pStyle w:val="just"/>
      </w:pPr>
      <w:r>
        <w:t>7. На оборотной стороне карточки для иностранного гражданина указывается фамилия, имя, отчество (последнее - при наличии) на английском языке.</w:t>
      </w:r>
    </w:p>
    <w:p w:rsidR="00000000" w:rsidRDefault="00DA0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E">
      <w:pPr>
        <w:pStyle w:val="right"/>
      </w:pPr>
      <w:r>
        <w:t>И</w:t>
      </w:r>
      <w:r>
        <w:t>сточник - Приказ Минобрнауки России от 04.02.2014 № 81</w:t>
      </w:r>
    </w:p>
    <w:p w:rsidR="00000000" w:rsidRDefault="00DA0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://порядокправа.рф/obrazecy/registracionno_uchetnaya_kartochka.htm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0E"/>
    <w:rsid w:val="00DA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2CFF7-A56B-45AB-80D0-01C23EC9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_uchetnaya_kartoc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Регистрационно-учетная карточка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2022-08-20T07:46:00Z</dcterms:created>
  <dcterms:modified xsi:type="dcterms:W3CDTF">2022-08-20T07:46:00Z</dcterms:modified>
</cp:coreProperties>
</file>