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5E22">
      <w:pPr>
        <w:pStyle w:val="1"/>
        <w:rPr>
          <w:rFonts w:eastAsia="Times New Roman"/>
        </w:rPr>
      </w:pPr>
      <w:r>
        <w:rPr>
          <w:rFonts w:eastAsia="Times New Roman"/>
        </w:rPr>
        <w:t>Регистр учета операций по движению дебиторской задолженности</w:t>
      </w:r>
    </w:p>
    <w:p w:rsidR="00000000" w:rsidRDefault="00125E22">
      <w:pPr>
        <w:pStyle w:val="right"/>
      </w:pPr>
      <w:r>
        <w:t xml:space="preserve">К Системе налогового учета, рекомендуемой МНС России для исчисления </w:t>
      </w:r>
      <w:r>
        <w:t>прибыли в соответствии с нормами главы 25 Налогового кодекса Российской Федерации</w:t>
      </w:r>
    </w:p>
    <w:p w:rsidR="00000000" w:rsidRDefault="00125E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E22">
      <w:pPr>
        <w:pStyle w:val="3"/>
        <w:rPr>
          <w:rFonts w:eastAsia="Times New Roman"/>
        </w:rPr>
      </w:pPr>
      <w:r>
        <w:rPr>
          <w:rFonts w:eastAsia="Times New Roman"/>
        </w:rPr>
        <w:t>РЕГИСТР УЧЕТА ОПЕРАЦИЙ ПО ДВИЖЕНИЮ ДЕБИТОРСКОЙ ЗАДОЛЖЕННОСТИ</w:t>
      </w:r>
    </w:p>
    <w:p w:rsidR="00000000" w:rsidRDefault="00125E22">
      <w:pPr>
        <w:pStyle w:val="HTML"/>
      </w:pPr>
      <w:r>
        <w:t>---------------------------------------------------------------------------------</w:t>
      </w:r>
    </w:p>
    <w:p w:rsidR="00000000" w:rsidRDefault="00125E22">
      <w:pPr>
        <w:pStyle w:val="HTML"/>
      </w:pPr>
      <w:r>
        <w:t>¦  N  ¦     Наименование показ</w:t>
      </w:r>
      <w:r>
        <w:t>ателя     ¦          Источник информации          ¦</w:t>
      </w:r>
    </w:p>
    <w:p w:rsidR="00000000" w:rsidRDefault="00125E22">
      <w:pPr>
        <w:pStyle w:val="HTML"/>
      </w:pPr>
      <w:r>
        <w:t>+-----+---------------------------------+---------------------------------------+</w:t>
      </w:r>
    </w:p>
    <w:p w:rsidR="00000000" w:rsidRDefault="00125E22">
      <w:pPr>
        <w:pStyle w:val="HTML"/>
      </w:pPr>
      <w:r>
        <w:t>¦ 1.  ¦ Объект учета                    ¦ По данным соответствующих регистров   ¦</w:t>
      </w:r>
    </w:p>
    <w:p w:rsidR="00000000" w:rsidRDefault="00125E22">
      <w:pPr>
        <w:pStyle w:val="HTML"/>
      </w:pPr>
      <w:r>
        <w:t>+-----+---------------------------------</w:t>
      </w:r>
      <w:r>
        <w:t>+---------------------------------------+</w:t>
      </w:r>
    </w:p>
    <w:p w:rsidR="00000000" w:rsidRDefault="00125E22">
      <w:pPr>
        <w:pStyle w:val="HTML"/>
      </w:pPr>
      <w:r>
        <w:t>¦ 2.  ¦ Дата операции                   ¦ По данным соответствующих регистров   ¦</w:t>
      </w:r>
    </w:p>
    <w:p w:rsidR="00000000" w:rsidRDefault="00125E22">
      <w:pPr>
        <w:pStyle w:val="HTML"/>
      </w:pPr>
      <w:r>
        <w:t>+-----+---------------------------------+---------------------------------------+</w:t>
      </w:r>
    </w:p>
    <w:p w:rsidR="00000000" w:rsidRDefault="00125E22">
      <w:pPr>
        <w:pStyle w:val="HTML"/>
      </w:pPr>
      <w:r>
        <w:t>¦ 3.  ¦ Наименование (вид) операции     ¦ По данны</w:t>
      </w:r>
      <w:r>
        <w:t>м соответствующих регистров   ¦</w:t>
      </w:r>
    </w:p>
    <w:p w:rsidR="00000000" w:rsidRDefault="00125E22">
      <w:pPr>
        <w:pStyle w:val="HTML"/>
      </w:pPr>
      <w:r>
        <w:t>+-----+---------------------------------+---------------------------------------+</w:t>
      </w:r>
    </w:p>
    <w:p w:rsidR="00000000" w:rsidRDefault="00125E22">
      <w:pPr>
        <w:pStyle w:val="HTML"/>
      </w:pPr>
      <w:r>
        <w:t>¦ 4.  ¦ Установленная дата погашения    ¦ Договор                               ¦</w:t>
      </w:r>
    </w:p>
    <w:p w:rsidR="00000000" w:rsidRDefault="00125E22">
      <w:pPr>
        <w:pStyle w:val="HTML"/>
      </w:pPr>
      <w:r>
        <w:t xml:space="preserve">¦     ¦ задолженности                   ¦                   </w:t>
      </w:r>
      <w:r>
        <w:t xml:space="preserve">                    ¦</w:t>
      </w:r>
    </w:p>
    <w:p w:rsidR="00000000" w:rsidRDefault="00125E22">
      <w:pPr>
        <w:pStyle w:val="HTML"/>
      </w:pPr>
      <w:r>
        <w:t>+-----+---------------------------------+---------------------------------------+</w:t>
      </w:r>
    </w:p>
    <w:p w:rsidR="00000000" w:rsidRDefault="00125E22">
      <w:pPr>
        <w:pStyle w:val="HTML"/>
      </w:pPr>
      <w:r>
        <w:t>¦ 5.  ¦ Порядок расчетов                ¦ Договор                               ¦</w:t>
      </w:r>
    </w:p>
    <w:p w:rsidR="00000000" w:rsidRDefault="00125E22">
      <w:pPr>
        <w:pStyle w:val="HTML"/>
      </w:pPr>
      <w:r>
        <w:t>+-----+---------------------------------+-----------------------------</w:t>
      </w:r>
      <w:r>
        <w:t>----------+</w:t>
      </w:r>
    </w:p>
    <w:p w:rsidR="00000000" w:rsidRDefault="00125E22">
      <w:pPr>
        <w:pStyle w:val="HTML"/>
      </w:pPr>
      <w:r>
        <w:t>¦ 6.  ¦ Сумма возникшей задолженности   ¦ По данным соответствующих регистров   ¦</w:t>
      </w:r>
    </w:p>
    <w:p w:rsidR="00000000" w:rsidRDefault="00125E22">
      <w:pPr>
        <w:pStyle w:val="HTML"/>
      </w:pPr>
      <w:r>
        <w:t>+-----+---------------------------------+---------------------------------------+</w:t>
      </w:r>
    </w:p>
    <w:p w:rsidR="00000000" w:rsidRDefault="00125E22">
      <w:pPr>
        <w:pStyle w:val="HTML"/>
      </w:pPr>
      <w:r>
        <w:t xml:space="preserve">¦ 7   ¦ Курсовая (суммовая) разница по  ¦ Специальный расчет                    </w:t>
      </w:r>
      <w:r>
        <w:t>¦</w:t>
      </w:r>
    </w:p>
    <w:p w:rsidR="00000000" w:rsidRDefault="00125E22">
      <w:pPr>
        <w:pStyle w:val="HTML"/>
      </w:pPr>
      <w:r>
        <w:t xml:space="preserve">¦  </w:t>
      </w:r>
      <w:r>
        <w:rPr>
          <w:vertAlign w:val="superscript"/>
        </w:rPr>
        <w:t>1</w:t>
      </w:r>
      <w:r>
        <w:t xml:space="preserve"> .¦ возникшей задолженности         ¦                                       ¦</w:t>
      </w:r>
    </w:p>
    <w:p w:rsidR="00000000" w:rsidRDefault="00125E22">
      <w:pPr>
        <w:pStyle w:val="HTML"/>
      </w:pPr>
      <w:r>
        <w:t>+-----+---------------------------------+---------------------------------------+</w:t>
      </w:r>
    </w:p>
    <w:p w:rsidR="00000000" w:rsidRDefault="00125E22">
      <w:pPr>
        <w:pStyle w:val="HTML"/>
      </w:pPr>
      <w:r>
        <w:t>¦ 8.  ¦ Стоимость приобретения          ¦ Регистр учета операций приобретения   ¦</w:t>
      </w:r>
    </w:p>
    <w:p w:rsidR="00000000" w:rsidRDefault="00125E22">
      <w:pPr>
        <w:pStyle w:val="HTML"/>
      </w:pPr>
      <w:r>
        <w:t xml:space="preserve">¦     ¦ </w:t>
      </w:r>
      <w:r>
        <w:t>задолженности (в рамках         ¦ имущества, работ, услуг, прав         ¦</w:t>
      </w:r>
    </w:p>
    <w:p w:rsidR="00000000" w:rsidRDefault="00125E22">
      <w:pPr>
        <w:pStyle w:val="HTML"/>
      </w:pPr>
      <w:r>
        <w:t>¦     ¦ финансовых услуг)               ¦                                       ¦</w:t>
      </w:r>
    </w:p>
    <w:p w:rsidR="00000000" w:rsidRDefault="00125E22">
      <w:pPr>
        <w:pStyle w:val="HTML"/>
      </w:pPr>
      <w:r>
        <w:t>+-----+---------------------------------+---------------------------------------+</w:t>
      </w:r>
    </w:p>
    <w:p w:rsidR="00000000" w:rsidRDefault="00125E22">
      <w:pPr>
        <w:pStyle w:val="HTML"/>
      </w:pPr>
      <w:r>
        <w:t>¦ 9.  ¦ Обеспеченн</w:t>
      </w:r>
      <w:r>
        <w:t>ость задолженности    ¦ Договор                               ¦</w:t>
      </w:r>
    </w:p>
    <w:p w:rsidR="00000000" w:rsidRDefault="00125E22">
      <w:pPr>
        <w:pStyle w:val="HTML"/>
      </w:pPr>
      <w:r>
        <w:lastRenderedPageBreak/>
        <w:t>¦     ¦ залогом, поручительством,       ¦                                       ¦</w:t>
      </w:r>
    </w:p>
    <w:p w:rsidR="00000000" w:rsidRDefault="00125E22">
      <w:pPr>
        <w:pStyle w:val="HTML"/>
      </w:pPr>
      <w:r>
        <w:t>¦     ¦ банковской гарантией            ¦                                       ¦</w:t>
      </w:r>
    </w:p>
    <w:p w:rsidR="00000000" w:rsidRDefault="00125E22">
      <w:pPr>
        <w:pStyle w:val="HTML"/>
      </w:pPr>
      <w:r>
        <w:t>+-----+---------------------------------+---------------------------------------+</w:t>
      </w:r>
    </w:p>
    <w:p w:rsidR="00000000" w:rsidRDefault="00125E22">
      <w:pPr>
        <w:pStyle w:val="HTML"/>
      </w:pPr>
      <w:r>
        <w:t>¦ 10. ¦ Дата погашения (списания)       ¦ По данным соответствующих регистров   ¦</w:t>
      </w:r>
    </w:p>
    <w:p w:rsidR="00000000" w:rsidRDefault="00125E22">
      <w:pPr>
        <w:pStyle w:val="HTML"/>
      </w:pPr>
      <w:r>
        <w:t>+-----+---------------------------------+---------------------------------------+</w:t>
      </w:r>
    </w:p>
    <w:p w:rsidR="00000000" w:rsidRDefault="00125E22">
      <w:pPr>
        <w:pStyle w:val="HTML"/>
      </w:pPr>
      <w:r>
        <w:t>¦ 11. ¦ Ос</w:t>
      </w:r>
      <w:r>
        <w:t>нование для списания          ¦ В соответствии с требованиями         ¦</w:t>
      </w:r>
    </w:p>
    <w:p w:rsidR="00000000" w:rsidRDefault="00125E22">
      <w:pPr>
        <w:pStyle w:val="HTML"/>
      </w:pPr>
      <w:r>
        <w:t>¦     ¦                                 ¦ законодательства (иные основания) или ¦</w:t>
      </w:r>
    </w:p>
    <w:p w:rsidR="00000000" w:rsidRDefault="00125E22">
      <w:pPr>
        <w:pStyle w:val="HTML"/>
      </w:pPr>
      <w:r>
        <w:t>¦     ¦                                 ¦ по данным соответствующих регистров   ¦</w:t>
      </w:r>
    </w:p>
    <w:p w:rsidR="00000000" w:rsidRDefault="00125E22">
      <w:pPr>
        <w:pStyle w:val="HTML"/>
      </w:pPr>
      <w:r>
        <w:t>+-----+-------------</w:t>
      </w:r>
      <w:r>
        <w:t>--------------------+---------------------------------------+</w:t>
      </w:r>
    </w:p>
    <w:p w:rsidR="00000000" w:rsidRDefault="00125E22">
      <w:pPr>
        <w:pStyle w:val="HTML"/>
      </w:pPr>
      <w:r>
        <w:t>¦ 12. ¦ Сумма погашенной (списанной)    ¦ По данным соответствующих регистров   ¦</w:t>
      </w:r>
    </w:p>
    <w:p w:rsidR="00000000" w:rsidRDefault="00125E22">
      <w:pPr>
        <w:pStyle w:val="HTML"/>
      </w:pPr>
      <w:r>
        <w:t>¦     ¦ задолженности                   ¦                                       ¦</w:t>
      </w:r>
    </w:p>
    <w:p w:rsidR="00000000" w:rsidRDefault="00125E22">
      <w:pPr>
        <w:pStyle w:val="HTML"/>
      </w:pPr>
      <w:r>
        <w:t>+-----+-----------------------</w:t>
      </w:r>
      <w:r>
        <w:t>----------+---------------------------------------+</w:t>
      </w:r>
    </w:p>
    <w:p w:rsidR="00000000" w:rsidRDefault="00125E22">
      <w:pPr>
        <w:pStyle w:val="HTML"/>
      </w:pPr>
      <w:r>
        <w:t>¦ 13. ¦ Сумма непогашенной              ¦ Расчетным путем на основании          ¦</w:t>
      </w:r>
    </w:p>
    <w:p w:rsidR="00000000" w:rsidRDefault="00125E22">
      <w:pPr>
        <w:pStyle w:val="HTML"/>
      </w:pPr>
      <w:r>
        <w:t>¦     ¦ задолженности                   ¦ показателей строк 6, 7, 8 и 12        ¦</w:t>
      </w:r>
    </w:p>
    <w:p w:rsidR="00000000" w:rsidRDefault="00125E22">
      <w:pPr>
        <w:pStyle w:val="HTML"/>
      </w:pPr>
      <w:r>
        <w:t>------+---------------------------------</w:t>
      </w:r>
      <w:r>
        <w:t>+----------------------------------------</w:t>
      </w:r>
    </w:p>
    <w:p w:rsidR="00000000" w:rsidRDefault="00125E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E22">
      <w:pPr>
        <w:pStyle w:val="left"/>
      </w:pPr>
      <w:r>
        <w:t>-----------------------------------------------------------------</w:t>
      </w:r>
    </w:p>
    <w:p w:rsidR="00000000" w:rsidRDefault="00125E22">
      <w:pPr>
        <w:pStyle w:val="just"/>
      </w:pPr>
      <w:r>
        <w:rPr>
          <w:vertAlign w:val="superscript"/>
        </w:rPr>
        <w:t>1</w:t>
      </w:r>
      <w:r>
        <w:t xml:space="preserve"> Показатель данной строки формируют налогоплательщики, осуществляющие расчеты в иностранной валюте либо по договорам, когда оплата предусмотрена в</w:t>
      </w:r>
      <w:r>
        <w:t xml:space="preserve"> рублях в сумме, эквивалентной сумме в иностранной валюте (условных единицах).</w:t>
      </w:r>
    </w:p>
    <w:p w:rsidR="00000000" w:rsidRDefault="00125E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E22">
      <w:pPr>
        <w:pStyle w:val="right"/>
      </w:pPr>
      <w:r>
        <w:t>Источник - Рекомендации МНС РФ от 30.12.2001</w:t>
      </w:r>
    </w:p>
    <w:p w:rsidR="00000000" w:rsidRDefault="00125E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https://порядокправа.рф/obrazecy/registr_ucheta_operacij_po_dvizheniyu_debitorskoj_zadolzhennosti.htm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E22"/>
    <w:rsid w:val="00125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F42BB4-A2CF-4FA0-AA66-10782BDE3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ucheta_operacij_po_dvizheniyu_debitorskoj_zadolzh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617</Words>
  <Characters>3521</Characters>
  <Application>Microsoft Office Word</Application>
  <DocSecurity>0</DocSecurity>
  <Lines>29</Lines>
  <Paragraphs>8</Paragraphs>
  <ScaleCrop>false</ScaleCrop>
  <Company/>
  <LinksUpToDate>false</LinksUpToDate>
  <CharactersWithSpaces>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 учета операций по движению дебиторской задолженности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2022-08-20T07:36:00Z</dcterms:created>
  <dcterms:modified xsi:type="dcterms:W3CDTF">2022-08-20T07:36:00Z</dcterms:modified>
</cp:coreProperties>
</file>