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E1F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налогооблагаемых временных разниц (образец заполнения)</w:t>
      </w:r>
    </w:p>
    <w:p w:rsidR="00000000" w:rsidRDefault="00E84E1F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налогооблагаемых временных разниц</w:t>
      </w:r>
    </w:p>
    <w:p w:rsidR="00000000" w:rsidRDefault="00E84E1F">
      <w:pPr>
        <w:pStyle w:val="HTML"/>
      </w:pPr>
      <w:r>
        <w:t xml:space="preserve">                      ООО "Лесная компания" ИНН 2462014243</w:t>
      </w:r>
    </w:p>
    <w:p w:rsidR="00000000" w:rsidRDefault="00E84E1F">
      <w:pPr>
        <w:pStyle w:val="HTML"/>
      </w:pPr>
      <w:r>
        <w:t>Налогоплательщик: ------------------------------------</w:t>
      </w:r>
    </w:p>
    <w:p w:rsidR="00000000" w:rsidRDefault="00E84E1F">
      <w:pPr>
        <w:pStyle w:val="HTML"/>
      </w:pPr>
      <w:r>
        <w:t>01.01.2010 - 31.12.2010</w:t>
      </w:r>
    </w:p>
    <w:p w:rsidR="00000000" w:rsidRDefault="00E84E1F">
      <w:pPr>
        <w:pStyle w:val="HTML"/>
      </w:pPr>
      <w:r>
        <w:t>Период: -----------------------</w:t>
      </w:r>
    </w:p>
    <w:p w:rsidR="00000000" w:rsidRDefault="00E84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E1F">
      <w:pPr>
        <w:pStyle w:val="left"/>
      </w:pPr>
      <w:r>
        <w:t>Вид активов/обязательств, в учете которых возникли временные разницы</w:t>
      </w:r>
    </w:p>
    <w:p w:rsidR="00000000" w:rsidRDefault="00E84E1F">
      <w:pPr>
        <w:pStyle w:val="left"/>
      </w:pPr>
      <w:r>
        <w:t>Основные средства</w:t>
      </w:r>
    </w:p>
    <w:p w:rsidR="00000000" w:rsidRDefault="00E84E1F">
      <w:pPr>
        <w:pStyle w:val="left"/>
      </w:pPr>
      <w:r>
        <w:t>дата</w:t>
      </w:r>
    </w:p>
    <w:p w:rsidR="00000000" w:rsidRDefault="00E84E1F">
      <w:pPr>
        <w:pStyle w:val="left"/>
      </w:pPr>
      <w:r>
        <w:t>операция</w:t>
      </w:r>
    </w:p>
    <w:p w:rsidR="00000000" w:rsidRDefault="00E84E1F">
      <w:pPr>
        <w:pStyle w:val="left"/>
      </w:pPr>
      <w:r>
        <w:t>расходы</w:t>
      </w:r>
    </w:p>
    <w:p w:rsidR="00000000" w:rsidRDefault="00E84E1F">
      <w:pPr>
        <w:pStyle w:val="left"/>
      </w:pPr>
      <w:r>
        <w:t>налогооблагаемые временные разницы</w:t>
      </w:r>
    </w:p>
    <w:p w:rsidR="00000000" w:rsidRDefault="00E84E1F">
      <w:pPr>
        <w:pStyle w:val="left"/>
      </w:pPr>
      <w:r>
        <w:t>(гр. 4 - гр. 3)</w:t>
      </w:r>
    </w:p>
    <w:p w:rsidR="00000000" w:rsidRDefault="00E84E1F">
      <w:pPr>
        <w:pStyle w:val="left"/>
      </w:pPr>
      <w:r>
        <w:t>бухгалтерский учет</w:t>
      </w:r>
    </w:p>
    <w:p w:rsidR="00000000" w:rsidRDefault="00E84E1F">
      <w:pPr>
        <w:pStyle w:val="left"/>
      </w:pPr>
      <w:r>
        <w:t>налоговый учет</w:t>
      </w:r>
    </w:p>
    <w:p w:rsidR="00000000" w:rsidRDefault="00E84E1F">
      <w:pPr>
        <w:pStyle w:val="left"/>
      </w:pPr>
      <w:r>
        <w:t>образовано</w:t>
      </w:r>
    </w:p>
    <w:p w:rsidR="00000000" w:rsidRDefault="00E84E1F">
      <w:pPr>
        <w:pStyle w:val="left"/>
      </w:pPr>
      <w:r>
        <w:t>списано</w:t>
      </w:r>
    </w:p>
    <w:p w:rsidR="00000000" w:rsidRDefault="00E84E1F">
      <w:pPr>
        <w:pStyle w:val="left"/>
      </w:pPr>
      <w:r>
        <w:t>1</w:t>
      </w:r>
    </w:p>
    <w:p w:rsidR="00000000" w:rsidRDefault="00E84E1F">
      <w:pPr>
        <w:pStyle w:val="left"/>
      </w:pPr>
      <w:r>
        <w:t>2</w:t>
      </w:r>
    </w:p>
    <w:p w:rsidR="00000000" w:rsidRDefault="00E84E1F">
      <w:pPr>
        <w:pStyle w:val="left"/>
      </w:pPr>
      <w:r>
        <w:t>3</w:t>
      </w:r>
    </w:p>
    <w:p w:rsidR="00000000" w:rsidRDefault="00E84E1F">
      <w:pPr>
        <w:pStyle w:val="left"/>
      </w:pPr>
      <w:r>
        <w:t>4</w:t>
      </w:r>
    </w:p>
    <w:p w:rsidR="00000000" w:rsidRDefault="00E84E1F">
      <w:pPr>
        <w:pStyle w:val="left"/>
      </w:pPr>
      <w:r>
        <w:t>5</w:t>
      </w:r>
    </w:p>
    <w:p w:rsidR="00000000" w:rsidRDefault="00E84E1F">
      <w:pPr>
        <w:pStyle w:val="left"/>
      </w:pPr>
      <w:r>
        <w:t>6</w:t>
      </w:r>
    </w:p>
    <w:p w:rsidR="00000000" w:rsidRDefault="00E84E1F">
      <w:pPr>
        <w:pStyle w:val="left"/>
      </w:pPr>
      <w:r>
        <w:t>25.01.2010</w:t>
      </w:r>
    </w:p>
    <w:p w:rsidR="00000000" w:rsidRDefault="00E84E1F">
      <w:pPr>
        <w:pStyle w:val="left"/>
      </w:pPr>
      <w:r>
        <w:t>Услуги посредника при покупке автомобиля (акт N 15)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lastRenderedPageBreak/>
        <w:t>460</w:t>
      </w:r>
    </w:p>
    <w:p w:rsidR="00000000" w:rsidRDefault="00E84E1F">
      <w:pPr>
        <w:pStyle w:val="left"/>
      </w:pPr>
      <w:r>
        <w:t>460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26.01.2010</w:t>
      </w:r>
    </w:p>
    <w:p w:rsidR="00000000" w:rsidRDefault="00E84E1F">
      <w:pPr>
        <w:pStyle w:val="left"/>
      </w:pPr>
      <w:r>
        <w:t>Уплачены госпошлины за регистрацию автомобиля (выписка банка)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2 600</w:t>
      </w:r>
    </w:p>
    <w:p w:rsidR="00000000" w:rsidRDefault="00E84E1F">
      <w:pPr>
        <w:pStyle w:val="left"/>
      </w:pPr>
      <w:r>
        <w:t>2 600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31.01.2010</w:t>
      </w:r>
    </w:p>
    <w:p w:rsidR="00000000" w:rsidRDefault="00E84E1F">
      <w:pPr>
        <w:pStyle w:val="left"/>
      </w:pPr>
      <w:r>
        <w:t>Начислена амортизация по 2-й амортизационной группе</w:t>
      </w:r>
    </w:p>
    <w:p w:rsidR="00000000" w:rsidRDefault="00E84E1F">
      <w:pPr>
        <w:pStyle w:val="left"/>
      </w:pPr>
      <w:r>
        <w:t>2 814</w:t>
      </w:r>
    </w:p>
    <w:p w:rsidR="00000000" w:rsidRDefault="00E84E1F">
      <w:pPr>
        <w:pStyle w:val="left"/>
      </w:pPr>
      <w:r>
        <w:t>4 376</w:t>
      </w:r>
    </w:p>
    <w:p w:rsidR="00000000" w:rsidRDefault="00E84E1F">
      <w:pPr>
        <w:pStyle w:val="left"/>
      </w:pPr>
      <w:r>
        <w:t>1 562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31.01.2010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19 100</w:t>
      </w:r>
    </w:p>
    <w:p w:rsidR="00000000" w:rsidRDefault="00E84E1F">
      <w:pPr>
        <w:pStyle w:val="left"/>
      </w:pPr>
      <w:r>
        <w:t>43 141</w:t>
      </w:r>
    </w:p>
    <w:p w:rsidR="00000000" w:rsidRDefault="00E84E1F">
      <w:pPr>
        <w:pStyle w:val="left"/>
      </w:pPr>
      <w:r>
        <w:t>24 041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10.02.201</w:t>
      </w:r>
      <w:r>
        <w:t>0</w:t>
      </w:r>
    </w:p>
    <w:p w:rsidR="00000000" w:rsidRDefault="00E84E1F">
      <w:pPr>
        <w:pStyle w:val="left"/>
      </w:pPr>
      <w:r>
        <w:t>Ремонт станка</w:t>
      </w:r>
    </w:p>
    <w:p w:rsidR="00000000" w:rsidRDefault="00E84E1F">
      <w:pPr>
        <w:pStyle w:val="left"/>
      </w:pPr>
      <w:r>
        <w:t>115 240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-115 240</w:t>
      </w:r>
    </w:p>
    <w:p w:rsidR="00000000" w:rsidRDefault="00E84E1F">
      <w:pPr>
        <w:pStyle w:val="left"/>
      </w:pPr>
      <w:r>
        <w:t>х</w:t>
      </w:r>
    </w:p>
    <w:p w:rsidR="00000000" w:rsidRDefault="00E84E1F">
      <w:pPr>
        <w:pStyle w:val="left"/>
      </w:pPr>
      <w:r>
        <w:t>28.02.2010</w:t>
      </w:r>
    </w:p>
    <w:p w:rsidR="00000000" w:rsidRDefault="00E84E1F">
      <w:pPr>
        <w:pStyle w:val="left"/>
      </w:pPr>
      <w:r>
        <w:t>Начислена амортизация по 2-й амортизационной группе</w:t>
      </w:r>
    </w:p>
    <w:p w:rsidR="00000000" w:rsidRDefault="00E84E1F">
      <w:pPr>
        <w:pStyle w:val="left"/>
      </w:pPr>
      <w:r>
        <w:t>2 814</w:t>
      </w:r>
    </w:p>
    <w:p w:rsidR="00000000" w:rsidRDefault="00E84E1F">
      <w:pPr>
        <w:pStyle w:val="left"/>
      </w:pPr>
      <w:r>
        <w:t>3 991</w:t>
      </w:r>
    </w:p>
    <w:p w:rsidR="00000000" w:rsidRDefault="00E84E1F">
      <w:pPr>
        <w:pStyle w:val="left"/>
      </w:pPr>
      <w:r>
        <w:t>1 177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28.02.2010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23 490</w:t>
      </w:r>
    </w:p>
    <w:p w:rsidR="00000000" w:rsidRDefault="00E84E1F">
      <w:pPr>
        <w:pStyle w:val="left"/>
      </w:pPr>
      <w:r>
        <w:t>55 399</w:t>
      </w:r>
    </w:p>
    <w:p w:rsidR="00000000" w:rsidRDefault="00E84E1F">
      <w:pPr>
        <w:pStyle w:val="left"/>
      </w:pPr>
      <w:r>
        <w:t>31 909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31.03.2010</w:t>
      </w:r>
    </w:p>
    <w:p w:rsidR="00000000" w:rsidRDefault="00E84E1F">
      <w:pPr>
        <w:pStyle w:val="left"/>
      </w:pPr>
      <w:r>
        <w:t>Начислен резерв на ремонт основных средств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256 350</w:t>
      </w:r>
    </w:p>
    <w:p w:rsidR="00000000" w:rsidRDefault="00E84E1F">
      <w:pPr>
        <w:pStyle w:val="left"/>
      </w:pPr>
      <w:r>
        <w:t>256 350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31.03.2010</w:t>
      </w:r>
    </w:p>
    <w:p w:rsidR="00000000" w:rsidRDefault="00E84E1F">
      <w:pPr>
        <w:pStyle w:val="left"/>
      </w:pPr>
      <w:r>
        <w:t>Начислена амортизация по 2-й амортизационной группе</w:t>
      </w:r>
    </w:p>
    <w:p w:rsidR="00000000" w:rsidRDefault="00E84E1F">
      <w:pPr>
        <w:pStyle w:val="left"/>
      </w:pPr>
      <w:r>
        <w:t>2 814</w:t>
      </w:r>
    </w:p>
    <w:p w:rsidR="00000000" w:rsidRDefault="00E84E1F">
      <w:pPr>
        <w:pStyle w:val="left"/>
      </w:pPr>
      <w:r>
        <w:t>3 640</w:t>
      </w:r>
    </w:p>
    <w:p w:rsidR="00000000" w:rsidRDefault="00E84E1F">
      <w:pPr>
        <w:pStyle w:val="left"/>
      </w:pPr>
      <w:r>
        <w:t>826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31.03.2010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23 490</w:t>
      </w:r>
    </w:p>
    <w:p w:rsidR="00000000" w:rsidRDefault="00E84E1F">
      <w:pPr>
        <w:pStyle w:val="left"/>
      </w:pPr>
      <w:r>
        <w:t>53 293</w:t>
      </w:r>
    </w:p>
    <w:p w:rsidR="00000000" w:rsidRDefault="00E84E1F">
      <w:pPr>
        <w:pStyle w:val="left"/>
      </w:pPr>
      <w:r>
        <w:t>29 803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Итого за I квартал</w:t>
      </w:r>
    </w:p>
    <w:p w:rsidR="00000000" w:rsidRDefault="00E84E1F">
      <w:pPr>
        <w:pStyle w:val="left"/>
      </w:pPr>
      <w:r>
        <w:t>189 762</w:t>
      </w:r>
    </w:p>
    <w:p w:rsidR="00000000" w:rsidRDefault="00E84E1F">
      <w:pPr>
        <w:pStyle w:val="left"/>
      </w:pPr>
      <w:r>
        <w:t>423 250</w:t>
      </w:r>
    </w:p>
    <w:p w:rsidR="00000000" w:rsidRDefault="00E84E1F">
      <w:pPr>
        <w:pStyle w:val="left"/>
      </w:pPr>
      <w:r>
        <w:t>233 488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30.04.2010</w:t>
      </w:r>
    </w:p>
    <w:p w:rsidR="00000000" w:rsidRDefault="00E84E1F">
      <w:pPr>
        <w:pStyle w:val="left"/>
      </w:pPr>
      <w:r>
        <w:t>Начислена амортизация по 2-й амортизационной группе</w:t>
      </w:r>
    </w:p>
    <w:p w:rsidR="00000000" w:rsidRDefault="00E84E1F">
      <w:pPr>
        <w:pStyle w:val="left"/>
      </w:pPr>
      <w:r>
        <w:t>2 814</w:t>
      </w:r>
    </w:p>
    <w:p w:rsidR="00000000" w:rsidRDefault="00E84E1F">
      <w:pPr>
        <w:pStyle w:val="left"/>
      </w:pPr>
      <w:r>
        <w:t>3 319</w:t>
      </w:r>
    </w:p>
    <w:p w:rsidR="00000000" w:rsidRDefault="00E84E1F">
      <w:pPr>
        <w:pStyle w:val="left"/>
      </w:pPr>
      <w:r>
        <w:t>505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30.04.2010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23 490</w:t>
      </w:r>
    </w:p>
    <w:p w:rsidR="00000000" w:rsidRDefault="00E84E1F">
      <w:pPr>
        <w:pStyle w:val="left"/>
      </w:pPr>
      <w:r>
        <w:t>51 268</w:t>
      </w:r>
    </w:p>
    <w:p w:rsidR="00000000" w:rsidRDefault="00E84E1F">
      <w:pPr>
        <w:pStyle w:val="left"/>
      </w:pPr>
      <w:r>
        <w:t>27 778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31.05.2010</w:t>
      </w:r>
    </w:p>
    <w:p w:rsidR="00000000" w:rsidRDefault="00E84E1F">
      <w:pPr>
        <w:pStyle w:val="left"/>
      </w:pPr>
      <w:r>
        <w:t>Начислена амортизация по 2-й амортизационной группе</w:t>
      </w:r>
    </w:p>
    <w:p w:rsidR="00000000" w:rsidRDefault="00E84E1F">
      <w:pPr>
        <w:pStyle w:val="left"/>
      </w:pPr>
      <w:r>
        <w:t>2 814</w:t>
      </w:r>
    </w:p>
    <w:p w:rsidR="00000000" w:rsidRDefault="00E84E1F">
      <w:pPr>
        <w:pStyle w:val="left"/>
      </w:pPr>
      <w:r>
        <w:t>3 027</w:t>
      </w:r>
    </w:p>
    <w:p w:rsidR="00000000" w:rsidRDefault="00E84E1F">
      <w:pPr>
        <w:pStyle w:val="left"/>
      </w:pPr>
      <w:r>
        <w:t>213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31.05.2010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23 490</w:t>
      </w:r>
    </w:p>
    <w:p w:rsidR="00000000" w:rsidRDefault="00E84E1F">
      <w:pPr>
        <w:pStyle w:val="left"/>
      </w:pPr>
      <w:r>
        <w:t>49 320</w:t>
      </w:r>
    </w:p>
    <w:p w:rsidR="00000000" w:rsidRDefault="00E84E1F">
      <w:pPr>
        <w:pStyle w:val="left"/>
      </w:pPr>
      <w:r>
        <w:t>25 830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30.06.2010</w:t>
      </w:r>
    </w:p>
    <w:p w:rsidR="00000000" w:rsidRDefault="00E84E1F">
      <w:pPr>
        <w:pStyle w:val="left"/>
      </w:pPr>
      <w:r>
        <w:t>Начислен резерв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256 350</w:t>
      </w:r>
    </w:p>
    <w:p w:rsidR="00000000" w:rsidRDefault="00E84E1F">
      <w:pPr>
        <w:pStyle w:val="left"/>
      </w:pPr>
      <w:r>
        <w:t>256 350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30.06.2010</w:t>
      </w:r>
    </w:p>
    <w:p w:rsidR="00000000" w:rsidRDefault="00E84E1F">
      <w:pPr>
        <w:pStyle w:val="left"/>
      </w:pPr>
      <w:r>
        <w:t>Начислена амортизация по 2-й амортизационной группе</w:t>
      </w:r>
    </w:p>
    <w:p w:rsidR="00000000" w:rsidRDefault="00E84E1F">
      <w:pPr>
        <w:pStyle w:val="left"/>
      </w:pPr>
      <w:r>
        <w:t>2 814</w:t>
      </w:r>
    </w:p>
    <w:p w:rsidR="00000000" w:rsidRDefault="00E84E1F">
      <w:pPr>
        <w:pStyle w:val="left"/>
      </w:pPr>
      <w:r>
        <w:t>2 761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53</w:t>
      </w:r>
    </w:p>
    <w:p w:rsidR="00000000" w:rsidRDefault="00E84E1F">
      <w:pPr>
        <w:pStyle w:val="left"/>
      </w:pPr>
      <w:r>
        <w:t>30.06.2010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23 490</w:t>
      </w:r>
    </w:p>
    <w:p w:rsidR="00000000" w:rsidRDefault="00E84E1F">
      <w:pPr>
        <w:pStyle w:val="left"/>
      </w:pPr>
      <w:r>
        <w:t>47 446</w:t>
      </w:r>
    </w:p>
    <w:p w:rsidR="00000000" w:rsidRDefault="00E84E1F">
      <w:pPr>
        <w:pStyle w:val="left"/>
      </w:pPr>
      <w:r>
        <w:t>23 956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Итого за II квартал</w:t>
      </w:r>
    </w:p>
    <w:p w:rsidR="00000000" w:rsidRDefault="00E84E1F">
      <w:pPr>
        <w:pStyle w:val="left"/>
      </w:pPr>
      <w:r>
        <w:t>78 912</w:t>
      </w:r>
    </w:p>
    <w:p w:rsidR="00000000" w:rsidRDefault="00E84E1F">
      <w:pPr>
        <w:pStyle w:val="left"/>
      </w:pPr>
      <w:r>
        <w:t>413 491</w:t>
      </w:r>
    </w:p>
    <w:p w:rsidR="00000000" w:rsidRDefault="00E84E1F">
      <w:pPr>
        <w:pStyle w:val="left"/>
      </w:pPr>
      <w:r>
        <w:t>334 632</w:t>
      </w:r>
    </w:p>
    <w:p w:rsidR="00000000" w:rsidRDefault="00E84E1F">
      <w:pPr>
        <w:pStyle w:val="left"/>
      </w:pPr>
      <w:r>
        <w:t>53</w:t>
      </w:r>
    </w:p>
    <w:p w:rsidR="00000000" w:rsidRDefault="00E84E1F">
      <w:pPr>
        <w:pStyle w:val="left"/>
      </w:pPr>
      <w:r>
        <w:t>Итого за 6 месяцев</w:t>
      </w:r>
    </w:p>
    <w:p w:rsidR="00000000" w:rsidRDefault="00E84E1F">
      <w:pPr>
        <w:pStyle w:val="left"/>
      </w:pPr>
      <w:r>
        <w:t>268 674</w:t>
      </w:r>
    </w:p>
    <w:p w:rsidR="00000000" w:rsidRDefault="00E84E1F">
      <w:pPr>
        <w:pStyle w:val="left"/>
      </w:pPr>
      <w:r>
        <w:t>836 741</w:t>
      </w:r>
    </w:p>
    <w:p w:rsidR="00000000" w:rsidRDefault="00E84E1F">
      <w:pPr>
        <w:pStyle w:val="left"/>
      </w:pPr>
      <w:r>
        <w:t>568 120</w:t>
      </w:r>
    </w:p>
    <w:p w:rsidR="00000000" w:rsidRDefault="00E84E1F">
      <w:pPr>
        <w:pStyle w:val="left"/>
      </w:pPr>
      <w:r>
        <w:t>53</w:t>
      </w:r>
    </w:p>
    <w:p w:rsidR="00000000" w:rsidRDefault="00E84E1F">
      <w:pPr>
        <w:pStyle w:val="left"/>
      </w:pPr>
      <w:r>
        <w:t>31.07.201</w:t>
      </w:r>
      <w:r>
        <w:t>0</w:t>
      </w:r>
    </w:p>
    <w:p w:rsidR="00000000" w:rsidRDefault="00E84E1F">
      <w:pPr>
        <w:pStyle w:val="left"/>
      </w:pPr>
      <w:r>
        <w:t>Начислена амортизация по 2-й амортизационной группе</w:t>
      </w:r>
    </w:p>
    <w:p w:rsidR="00000000" w:rsidRDefault="00E84E1F">
      <w:pPr>
        <w:pStyle w:val="left"/>
      </w:pPr>
      <w:r>
        <w:t>1 564</w:t>
      </w:r>
    </w:p>
    <w:p w:rsidR="00000000" w:rsidRDefault="00E84E1F">
      <w:pPr>
        <w:pStyle w:val="left"/>
      </w:pPr>
      <w:r>
        <w:t>2 518</w:t>
      </w:r>
    </w:p>
    <w:p w:rsidR="00000000" w:rsidRDefault="00E84E1F">
      <w:pPr>
        <w:pStyle w:val="left"/>
      </w:pPr>
      <w:r>
        <w:t>954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31.07.2010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23 490</w:t>
      </w:r>
    </w:p>
    <w:p w:rsidR="00000000" w:rsidRDefault="00E84E1F">
      <w:pPr>
        <w:pStyle w:val="left"/>
      </w:pPr>
      <w:r>
        <w:t>45 643</w:t>
      </w:r>
    </w:p>
    <w:p w:rsidR="00000000" w:rsidRDefault="00E84E1F">
      <w:pPr>
        <w:pStyle w:val="left"/>
      </w:pPr>
      <w:r>
        <w:t>22 153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25.08.2010</w:t>
      </w:r>
    </w:p>
    <w:p w:rsidR="00000000" w:rsidRDefault="00E84E1F">
      <w:pPr>
        <w:pStyle w:val="left"/>
      </w:pPr>
      <w:r>
        <w:t>Ремонт помещения кассы</w:t>
      </w:r>
    </w:p>
    <w:p w:rsidR="00000000" w:rsidRDefault="00E84E1F">
      <w:pPr>
        <w:pStyle w:val="left"/>
      </w:pPr>
      <w:r>
        <w:t>180 000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-180 000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31.08.2010</w:t>
      </w:r>
    </w:p>
    <w:p w:rsidR="00000000" w:rsidRDefault="00E84E1F">
      <w:pPr>
        <w:pStyle w:val="left"/>
      </w:pPr>
      <w:r>
        <w:t>Начислена амортизация по 2-й амортизационной группе</w:t>
      </w:r>
    </w:p>
    <w:p w:rsidR="00000000" w:rsidRDefault="00E84E1F">
      <w:pPr>
        <w:pStyle w:val="left"/>
      </w:pPr>
      <w:r>
        <w:t>1 564</w:t>
      </w:r>
    </w:p>
    <w:p w:rsidR="00000000" w:rsidRDefault="00E84E1F">
      <w:pPr>
        <w:pStyle w:val="left"/>
      </w:pPr>
      <w:r>
        <w:t>2 296</w:t>
      </w:r>
    </w:p>
    <w:p w:rsidR="00000000" w:rsidRDefault="00E84E1F">
      <w:pPr>
        <w:pStyle w:val="left"/>
      </w:pPr>
      <w:r>
        <w:t>732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31.08.2010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23 490</w:t>
      </w:r>
    </w:p>
    <w:p w:rsidR="00000000" w:rsidRDefault="00E84E1F">
      <w:pPr>
        <w:pStyle w:val="left"/>
      </w:pPr>
      <w:r>
        <w:t>43 909</w:t>
      </w:r>
    </w:p>
    <w:p w:rsidR="00000000" w:rsidRDefault="00E84E1F">
      <w:pPr>
        <w:pStyle w:val="left"/>
      </w:pPr>
      <w:r>
        <w:t>20 419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30.09.2010</w:t>
      </w:r>
    </w:p>
    <w:p w:rsidR="00000000" w:rsidRDefault="00E84E1F">
      <w:pPr>
        <w:pStyle w:val="left"/>
      </w:pPr>
      <w:r>
        <w:t>Начислен резерв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256 350</w:t>
      </w:r>
    </w:p>
    <w:p w:rsidR="00000000" w:rsidRDefault="00E84E1F">
      <w:pPr>
        <w:pStyle w:val="left"/>
      </w:pPr>
      <w:r>
        <w:t>256 350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30.09.2010</w:t>
      </w:r>
    </w:p>
    <w:p w:rsidR="00000000" w:rsidRDefault="00E84E1F">
      <w:pPr>
        <w:pStyle w:val="left"/>
      </w:pPr>
      <w:r>
        <w:t>Начислена амортизация по 2-й амортизационной группе</w:t>
      </w:r>
    </w:p>
    <w:p w:rsidR="00000000" w:rsidRDefault="00E84E1F">
      <w:pPr>
        <w:pStyle w:val="left"/>
      </w:pPr>
      <w:r>
        <w:t>1 564</w:t>
      </w:r>
    </w:p>
    <w:p w:rsidR="00000000" w:rsidRDefault="00E84E1F">
      <w:pPr>
        <w:pStyle w:val="left"/>
      </w:pPr>
      <w:r>
        <w:t>2 094</w:t>
      </w:r>
    </w:p>
    <w:p w:rsidR="00000000" w:rsidRDefault="00E84E1F">
      <w:pPr>
        <w:pStyle w:val="left"/>
      </w:pPr>
      <w:r>
        <w:t>530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30.09.2010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23 490</w:t>
      </w:r>
    </w:p>
    <w:p w:rsidR="00000000" w:rsidRDefault="00E84E1F">
      <w:pPr>
        <w:pStyle w:val="left"/>
      </w:pPr>
      <w:r>
        <w:t>42 240</w:t>
      </w:r>
    </w:p>
    <w:p w:rsidR="00000000" w:rsidRDefault="00E84E1F">
      <w:pPr>
        <w:pStyle w:val="left"/>
      </w:pPr>
      <w:r>
        <w:t>18 750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Итого за III квартал</w:t>
      </w:r>
    </w:p>
    <w:p w:rsidR="00000000" w:rsidRDefault="00E84E1F">
      <w:pPr>
        <w:pStyle w:val="left"/>
      </w:pPr>
      <w:r>
        <w:t>255 162</w:t>
      </w:r>
    </w:p>
    <w:p w:rsidR="00000000" w:rsidRDefault="00E84E1F">
      <w:pPr>
        <w:pStyle w:val="left"/>
      </w:pPr>
      <w:r>
        <w:t>395 050</w:t>
      </w:r>
    </w:p>
    <w:p w:rsidR="00000000" w:rsidRDefault="00E84E1F">
      <w:pPr>
        <w:pStyle w:val="left"/>
      </w:pPr>
      <w:r>
        <w:t>139 888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Итого за 9 месяцев</w:t>
      </w:r>
    </w:p>
    <w:p w:rsidR="00000000" w:rsidRDefault="00E84E1F">
      <w:pPr>
        <w:pStyle w:val="left"/>
      </w:pPr>
      <w:r>
        <w:t>523 836</w:t>
      </w:r>
    </w:p>
    <w:p w:rsidR="00000000" w:rsidRDefault="00E84E1F">
      <w:pPr>
        <w:pStyle w:val="left"/>
      </w:pPr>
      <w:r>
        <w:t>1 231 791</w:t>
      </w:r>
    </w:p>
    <w:p w:rsidR="00000000" w:rsidRDefault="00E84E1F">
      <w:pPr>
        <w:pStyle w:val="left"/>
      </w:pPr>
      <w:r>
        <w:t>708 008</w:t>
      </w:r>
    </w:p>
    <w:p w:rsidR="00000000" w:rsidRDefault="00E84E1F">
      <w:pPr>
        <w:pStyle w:val="left"/>
      </w:pPr>
      <w:r>
        <w:t>53</w:t>
      </w:r>
    </w:p>
    <w:p w:rsidR="00000000" w:rsidRDefault="00E84E1F">
      <w:pPr>
        <w:pStyle w:val="left"/>
      </w:pPr>
      <w:r>
        <w:t>31.10</w:t>
      </w:r>
      <w:r>
        <w:t>.2010</w:t>
      </w:r>
    </w:p>
    <w:p w:rsidR="00000000" w:rsidRDefault="00E84E1F">
      <w:pPr>
        <w:pStyle w:val="left"/>
      </w:pPr>
      <w:r>
        <w:t>Начислена амортизация по 2-й амортизационной группе</w:t>
      </w:r>
    </w:p>
    <w:p w:rsidR="00000000" w:rsidRDefault="00E84E1F">
      <w:pPr>
        <w:pStyle w:val="left"/>
      </w:pPr>
      <w:r>
        <w:t>1 564</w:t>
      </w:r>
    </w:p>
    <w:p w:rsidR="00000000" w:rsidRDefault="00E84E1F">
      <w:pPr>
        <w:pStyle w:val="left"/>
      </w:pPr>
      <w:r>
        <w:t>1 910</w:t>
      </w:r>
    </w:p>
    <w:p w:rsidR="00000000" w:rsidRDefault="00E84E1F">
      <w:pPr>
        <w:pStyle w:val="left"/>
      </w:pPr>
      <w:r>
        <w:t>346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31.10.2010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23 490</w:t>
      </w:r>
    </w:p>
    <w:p w:rsidR="00000000" w:rsidRDefault="00E84E1F">
      <w:pPr>
        <w:pStyle w:val="left"/>
      </w:pPr>
      <w:r>
        <w:t>40 635</w:t>
      </w:r>
    </w:p>
    <w:p w:rsidR="00000000" w:rsidRDefault="00E84E1F">
      <w:pPr>
        <w:pStyle w:val="left"/>
      </w:pPr>
      <w:r>
        <w:t>17 145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30.11.2010</w:t>
      </w:r>
    </w:p>
    <w:p w:rsidR="00000000" w:rsidRDefault="00E84E1F">
      <w:pPr>
        <w:pStyle w:val="left"/>
      </w:pPr>
      <w:r>
        <w:t>Начислена амортизация по 2-й</w:t>
      </w:r>
    </w:p>
    <w:p w:rsidR="00000000" w:rsidRDefault="00E84E1F">
      <w:pPr>
        <w:pStyle w:val="left"/>
      </w:pPr>
      <w:r>
        <w:t>амортизационной руппе</w:t>
      </w:r>
    </w:p>
    <w:p w:rsidR="00000000" w:rsidRDefault="00E84E1F">
      <w:pPr>
        <w:pStyle w:val="left"/>
      </w:pPr>
      <w:r>
        <w:t>1 564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1 564</w:t>
      </w:r>
    </w:p>
    <w:p w:rsidR="00000000" w:rsidRDefault="00E84E1F">
      <w:pPr>
        <w:pStyle w:val="left"/>
      </w:pPr>
      <w:r>
        <w:t>01.11.2010</w:t>
      </w:r>
    </w:p>
    <w:p w:rsidR="00000000" w:rsidRDefault="00E84E1F">
      <w:pPr>
        <w:pStyle w:val="left"/>
      </w:pPr>
      <w:r>
        <w:t>Остаточная стоимость ликвидированной 2-й амортизационной группы включена в расходы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19 795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19 795</w:t>
      </w:r>
    </w:p>
    <w:p w:rsidR="00000000" w:rsidRDefault="00E84E1F">
      <w:pPr>
        <w:pStyle w:val="left"/>
      </w:pPr>
      <w:r>
        <w:t>30.11.2010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23 490</w:t>
      </w:r>
    </w:p>
    <w:p w:rsidR="00000000" w:rsidRDefault="00E84E1F">
      <w:pPr>
        <w:pStyle w:val="left"/>
      </w:pPr>
      <w:r>
        <w:t>39 091</w:t>
      </w:r>
    </w:p>
    <w:p w:rsidR="00000000" w:rsidRDefault="00E84E1F">
      <w:pPr>
        <w:pStyle w:val="left"/>
      </w:pPr>
      <w:r>
        <w:t>15 601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31.12.2010</w:t>
      </w:r>
    </w:p>
    <w:p w:rsidR="00000000" w:rsidRDefault="00E84E1F">
      <w:pPr>
        <w:pStyle w:val="left"/>
      </w:pPr>
      <w:r>
        <w:t>Начислен резерв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256 350</w:t>
      </w:r>
    </w:p>
    <w:p w:rsidR="00000000" w:rsidRDefault="00E84E1F">
      <w:pPr>
        <w:pStyle w:val="left"/>
      </w:pPr>
      <w:r>
        <w:t>256 350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31.12.2010</w:t>
      </w:r>
    </w:p>
    <w:p w:rsidR="00000000" w:rsidRDefault="00E84E1F">
      <w:pPr>
        <w:pStyle w:val="left"/>
      </w:pPr>
      <w:r>
        <w:t>Перерасход резерва на текущие ремонты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164 840</w:t>
      </w:r>
    </w:p>
    <w:p w:rsidR="00000000" w:rsidRDefault="00E84E1F">
      <w:pPr>
        <w:pStyle w:val="left"/>
      </w:pPr>
      <w:r>
        <w:t>164 840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31.12.2010</w:t>
      </w:r>
    </w:p>
    <w:p w:rsidR="00000000" w:rsidRDefault="00E84E1F">
      <w:pPr>
        <w:pStyle w:val="left"/>
      </w:pPr>
      <w:r>
        <w:t>Начислена амортизация по 2-й амортизационной группе</w:t>
      </w:r>
    </w:p>
    <w:p w:rsidR="00000000" w:rsidRDefault="00E84E1F">
      <w:pPr>
        <w:pStyle w:val="left"/>
      </w:pPr>
      <w:r>
        <w:t>1 564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1 564</w:t>
      </w:r>
    </w:p>
    <w:p w:rsidR="00000000" w:rsidRDefault="00E84E1F">
      <w:pPr>
        <w:pStyle w:val="left"/>
      </w:pPr>
      <w:r>
        <w:t>31.12.2010</w:t>
      </w:r>
    </w:p>
    <w:p w:rsidR="00000000" w:rsidRDefault="00E84E1F">
      <w:pPr>
        <w:pStyle w:val="left"/>
      </w:pPr>
      <w:r>
        <w:t>Начислена амортизация по 4-й амортизационной группе</w:t>
      </w:r>
    </w:p>
    <w:p w:rsidR="00000000" w:rsidRDefault="00E84E1F">
      <w:pPr>
        <w:pStyle w:val="left"/>
      </w:pPr>
      <w:r>
        <w:t>23 490</w:t>
      </w:r>
    </w:p>
    <w:p w:rsidR="00000000" w:rsidRDefault="00E84E1F">
      <w:pPr>
        <w:pStyle w:val="left"/>
      </w:pPr>
      <w:r>
        <w:t>37 605</w:t>
      </w:r>
    </w:p>
    <w:p w:rsidR="00000000" w:rsidRDefault="00E84E1F">
      <w:pPr>
        <w:pStyle w:val="left"/>
      </w:pPr>
      <w:r>
        <w:t>14 115</w:t>
      </w:r>
    </w:p>
    <w:p w:rsidR="00000000" w:rsidRDefault="00E84E1F">
      <w:pPr>
        <w:pStyle w:val="left"/>
      </w:pPr>
      <w:r>
        <w:t>-</w:t>
      </w:r>
    </w:p>
    <w:p w:rsidR="00000000" w:rsidRDefault="00E84E1F">
      <w:pPr>
        <w:pStyle w:val="left"/>
      </w:pPr>
      <w:r>
        <w:t>Итого за IV квартал</w:t>
      </w:r>
    </w:p>
    <w:p w:rsidR="00000000" w:rsidRDefault="00E84E1F">
      <w:pPr>
        <w:pStyle w:val="left"/>
      </w:pPr>
      <w:r>
        <w:t>75</w:t>
      </w:r>
      <w:r>
        <w:t xml:space="preserve"> 162</w:t>
      </w:r>
    </w:p>
    <w:p w:rsidR="00000000" w:rsidRDefault="00E84E1F">
      <w:pPr>
        <w:pStyle w:val="left"/>
      </w:pPr>
      <w:r>
        <w:t>560 226</w:t>
      </w:r>
    </w:p>
    <w:p w:rsidR="00000000" w:rsidRDefault="00E84E1F">
      <w:pPr>
        <w:pStyle w:val="left"/>
      </w:pPr>
      <w:r>
        <w:t>488 192</w:t>
      </w:r>
    </w:p>
    <w:p w:rsidR="00000000" w:rsidRDefault="00E84E1F">
      <w:pPr>
        <w:pStyle w:val="left"/>
      </w:pPr>
      <w:r>
        <w:t>3 128</w:t>
      </w:r>
    </w:p>
    <w:p w:rsidR="00000000" w:rsidRDefault="00E84E1F">
      <w:pPr>
        <w:pStyle w:val="left"/>
      </w:pPr>
      <w:r>
        <w:t>Итого за 2010 г.</w:t>
      </w:r>
    </w:p>
    <w:p w:rsidR="00000000" w:rsidRDefault="00E84E1F">
      <w:pPr>
        <w:pStyle w:val="left"/>
      </w:pPr>
      <w:r>
        <w:t>598 998</w:t>
      </w:r>
    </w:p>
    <w:p w:rsidR="00000000" w:rsidRDefault="00E84E1F">
      <w:pPr>
        <w:pStyle w:val="left"/>
      </w:pPr>
      <w:r>
        <w:t>1 792 017</w:t>
      </w:r>
    </w:p>
    <w:p w:rsidR="00000000" w:rsidRDefault="00E84E1F">
      <w:pPr>
        <w:pStyle w:val="left"/>
      </w:pPr>
      <w:r>
        <w:t>1 196 200</w:t>
      </w:r>
    </w:p>
    <w:p w:rsidR="00000000" w:rsidRDefault="00E84E1F">
      <w:pPr>
        <w:pStyle w:val="left"/>
      </w:pPr>
      <w:r>
        <w:t>3 181</w:t>
      </w:r>
    </w:p>
    <w:p w:rsidR="00000000" w:rsidRDefault="00E84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E1F">
      <w:pPr>
        <w:pStyle w:val="HTML"/>
      </w:pPr>
      <w:r>
        <w:t xml:space="preserve">                                             Павлова</w:t>
      </w:r>
    </w:p>
    <w:p w:rsidR="00000000" w:rsidRDefault="00E84E1F">
      <w:pPr>
        <w:pStyle w:val="HTML"/>
      </w:pPr>
      <w:r>
        <w:t>Составил:     Главный бухгалтер          -------         /Павлова Н.И./</w:t>
      </w:r>
    </w:p>
    <w:p w:rsidR="00000000" w:rsidRDefault="00E84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E1F">
      <w:pPr>
        <w:pStyle w:val="right"/>
      </w:pPr>
      <w:r>
        <w:t>Источник - "</w:t>
      </w:r>
      <w:r>
        <w:t>Основные средства: бухгалтерский учет и налогообложение", "Налоговый вестник"</w:t>
      </w:r>
    </w:p>
    <w:p w:rsidR="00000000" w:rsidRDefault="00E84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https://порядокправа.рф/obrazecy/registr_ucheta_nalogooblagaemyx_vremennyx_raznic_obrazec_zapolneniya.htm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E1F"/>
    <w:rsid w:val="00E8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0BECE7-0D02-42C9-978D-5924263E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nalogooblagaemyx_vremennyx_razn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налогооблагаемых временных разниц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2022-08-20T07:35:00Z</dcterms:created>
  <dcterms:modified xsi:type="dcterms:W3CDTF">2022-08-20T07:35:00Z</dcterms:modified>
</cp:coreProperties>
</file>