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4FF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стоимости сырья/материалов, списанных в отчетном периоде</w:t>
      </w:r>
    </w:p>
    <w:p w:rsidR="00000000" w:rsidRDefault="00BD44FF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BD4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FF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СТОИМОСТИ СЫРЬЯ/МАТЕРИАЛОВ, СПИСАННЫХ В ОТЧЕТНОМ ПЕРИОДЕ</w:t>
      </w:r>
    </w:p>
    <w:p w:rsidR="00000000" w:rsidRDefault="00BD44FF">
      <w:pPr>
        <w:pStyle w:val="HTML"/>
      </w:pPr>
      <w:r>
        <w:t>---------------------------------------------------------------------------------------------</w:t>
      </w:r>
    </w:p>
    <w:p w:rsidR="00000000" w:rsidRDefault="00BD44FF">
      <w:pPr>
        <w:pStyle w:val="HTML"/>
      </w:pPr>
      <w:r>
        <w:t>¦  N  ¦</w:t>
      </w:r>
      <w:r>
        <w:t xml:space="preserve">     Наименование показателя     ¦                Источник информации               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 xml:space="preserve">¦ 1.  ¦ Дата операции                   ¦ Первичный документ               </w:t>
      </w:r>
      <w:r>
        <w:t xml:space="preserve">                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>¦ 2.  ¦ Наименование, дата и номер      ¦ Первичный документ или регистр учета операций     ¦</w:t>
      </w:r>
    </w:p>
    <w:p w:rsidR="00000000" w:rsidRDefault="00BD44FF">
      <w:pPr>
        <w:pStyle w:val="HTML"/>
      </w:pPr>
      <w:r>
        <w:t>¦     ¦ документа, являющегося          ¦ выбытия</w:t>
      </w:r>
      <w:r>
        <w:t xml:space="preserve"> имущества (работ, услуг, прав)            ¦</w:t>
      </w:r>
    </w:p>
    <w:p w:rsidR="00000000" w:rsidRDefault="00BD44FF">
      <w:pPr>
        <w:pStyle w:val="HTML"/>
      </w:pPr>
      <w:r>
        <w:t>¦     ¦ основанием для списания         ¦                                                  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>¦ 3.  ¦ Направление исп</w:t>
      </w:r>
      <w:r>
        <w:t>ользования       ¦ Первичный документ (иные источники информации)   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 xml:space="preserve">¦ 4.  ¦ Объект учета                    ¦ Первичный документ (иные источники информации)   </w:t>
      </w:r>
      <w:r>
        <w:t xml:space="preserve">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>¦ 5.  ¦ Количество (в натуральном       ¦ Первичный документ                                ¦</w:t>
      </w:r>
    </w:p>
    <w:p w:rsidR="00000000" w:rsidRDefault="00BD44FF">
      <w:pPr>
        <w:pStyle w:val="HTML"/>
      </w:pPr>
      <w:r>
        <w:t xml:space="preserve">¦     ¦ измерении)                      ¦                        </w:t>
      </w:r>
      <w:r>
        <w:t xml:space="preserve">                          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>¦ 6.  ¦ Цена единицы                    ¦ Регистр-расчет цены единицы списанных             ¦</w:t>
      </w:r>
    </w:p>
    <w:p w:rsidR="00000000" w:rsidRDefault="00BD44FF">
      <w:pPr>
        <w:pStyle w:val="HTML"/>
      </w:pPr>
      <w:r>
        <w:t xml:space="preserve">¦     ¦                                </w:t>
      </w:r>
      <w:r>
        <w:t xml:space="preserve"> ¦ сырья/материалов (по методу средней               ¦</w:t>
      </w:r>
    </w:p>
    <w:p w:rsidR="00000000" w:rsidRDefault="00BD44FF">
      <w:pPr>
        <w:pStyle w:val="HTML"/>
      </w:pPr>
      <w:r>
        <w:t>¦     ¦                                 ¦ себестоимости)                                   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>¦ 7.  ¦ Стоим</w:t>
      </w:r>
      <w:r>
        <w:t>ость                       ¦ Расчетным путем (произведение показателей строк 5 ¦</w:t>
      </w:r>
    </w:p>
    <w:p w:rsidR="00000000" w:rsidRDefault="00BD44FF">
      <w:pPr>
        <w:pStyle w:val="HTML"/>
      </w:pPr>
      <w:r>
        <w:t>¦     ¦                                 ¦ и 6) или Регистр-расчет стоимости списанных       ¦</w:t>
      </w:r>
    </w:p>
    <w:p w:rsidR="00000000" w:rsidRDefault="00BD44FF">
      <w:pPr>
        <w:pStyle w:val="HTML"/>
      </w:pPr>
      <w:r>
        <w:lastRenderedPageBreak/>
        <w:t xml:space="preserve">¦     ¦                                 ¦ сырья/материалов по методу ФИФО (ЛИФО) </w:t>
      </w:r>
      <w:r>
        <w:t xml:space="preserve">           ¦</w:t>
      </w:r>
    </w:p>
    <w:p w:rsidR="00000000" w:rsidRDefault="00BD44FF">
      <w:pPr>
        <w:pStyle w:val="HTML"/>
      </w:pPr>
      <w:r>
        <w:t>+-----+---------------------------------+---------------------------------------------------+</w:t>
      </w:r>
    </w:p>
    <w:p w:rsidR="00000000" w:rsidRDefault="00BD44FF">
      <w:pPr>
        <w:pStyle w:val="HTML"/>
      </w:pPr>
      <w:r>
        <w:t>¦ 8.  ¦ Общая стоимость                 ¦ Расчетным путем (сумма показателей строки 7)      ¦</w:t>
      </w:r>
    </w:p>
    <w:p w:rsidR="00000000" w:rsidRDefault="00BD44FF">
      <w:pPr>
        <w:pStyle w:val="HTML"/>
      </w:pPr>
      <w:r>
        <w:t>------+---------------------------------+----------------------------------------------------</w:t>
      </w:r>
    </w:p>
    <w:p w:rsidR="00000000" w:rsidRDefault="00BD4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FF">
      <w:pPr>
        <w:pStyle w:val="right"/>
      </w:pPr>
      <w:r>
        <w:t>Источник - Рекомендации МНС РФ от 30.12.2001</w:t>
      </w:r>
    </w:p>
    <w:p w:rsidR="00000000" w:rsidRDefault="00BD4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https://порядокправа.рф/obrazecy/registr_raschet_stoimosti_syrya_materialov_spisannyx_v_otchetnom_periode_2.htm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FF"/>
    <w:rsid w:val="00BD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7861C-51E5-4E60-AC6A-861F2B90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stoimosti_syrya_materialov_spisannyx_v_otchetnom_perio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стоимости сырья/материалов, списанных в отчетном периоде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2022-08-20T07:33:00Z</dcterms:created>
  <dcterms:modified xsi:type="dcterms:W3CDTF">2022-08-20T07:33:00Z</dcterms:modified>
</cp:coreProperties>
</file>