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CA7">
      <w:pPr>
        <w:pStyle w:val="1"/>
        <w:rPr>
          <w:rFonts w:eastAsia="Times New Roman"/>
        </w:rPr>
      </w:pPr>
      <w:r>
        <w:rPr>
          <w:rFonts w:eastAsia="Times New Roman"/>
        </w:rPr>
        <w:t>Регистр определения первоначальной стоимости объекта основных средств (образец заполнения). Вариант 2</w:t>
      </w:r>
    </w:p>
    <w:p w:rsidR="00000000" w:rsidRDefault="00D72CA7">
      <w:pPr>
        <w:pStyle w:val="3"/>
        <w:rPr>
          <w:rFonts w:eastAsia="Times New Roman"/>
        </w:rPr>
      </w:pPr>
      <w:r>
        <w:rPr>
          <w:rFonts w:eastAsia="Times New Roman"/>
        </w:rPr>
        <w:t>Регистр N 01.1 Формирование первоначальной стоимости объектов основных средств</w:t>
      </w:r>
    </w:p>
    <w:p w:rsidR="00000000" w:rsidRDefault="00D72CA7">
      <w:pPr>
        <w:pStyle w:val="HTML"/>
      </w:pPr>
      <w:r>
        <w:t xml:space="preserve">                      ООО "Лесная компания" ИНН 2462014243</w:t>
      </w:r>
    </w:p>
    <w:p w:rsidR="00000000" w:rsidRDefault="00D72CA7">
      <w:pPr>
        <w:pStyle w:val="HTML"/>
      </w:pPr>
      <w:r>
        <w:t>Налогоплательщик: ------------------------------------</w:t>
      </w:r>
    </w:p>
    <w:p w:rsidR="00000000" w:rsidRDefault="00D72CA7">
      <w:pPr>
        <w:pStyle w:val="HTML"/>
      </w:pPr>
      <w:r>
        <w:t>01.01.2009 - 31.12.2009</w:t>
      </w:r>
    </w:p>
    <w:p w:rsidR="00000000" w:rsidRDefault="00D72CA7">
      <w:pPr>
        <w:pStyle w:val="HTML"/>
      </w:pPr>
      <w:r>
        <w:t>Период: -----------------------</w:t>
      </w:r>
    </w:p>
    <w:p w:rsidR="00000000" w:rsidRDefault="00D72CA7">
      <w:pPr>
        <w:pStyle w:val="HTML"/>
      </w:pPr>
    </w:p>
    <w:p w:rsidR="00000000" w:rsidRDefault="00D72CA7">
      <w:pPr>
        <w:pStyle w:val="HTML"/>
      </w:pPr>
      <w:r>
        <w:t>------------------------------------------------------------------------------</w:t>
      </w:r>
    </w:p>
    <w:p w:rsidR="00000000" w:rsidRDefault="00D72CA7">
      <w:pPr>
        <w:pStyle w:val="HTML"/>
      </w:pPr>
      <w:r>
        <w:t xml:space="preserve">¦    ¦            ¦              ¦       ¦         ¦             </w:t>
      </w:r>
      <w:r>
        <w:t xml:space="preserve"> ¦   Дата   ¦</w:t>
      </w:r>
    </w:p>
    <w:p w:rsidR="00000000" w:rsidRDefault="00D72CA7">
      <w:pPr>
        <w:pStyle w:val="HTML"/>
      </w:pPr>
      <w:r>
        <w:t>¦Инв.¦Наименование¦   Операция,  ¦Кол-во,¦  Сумма, ¦Первоначальная¦ признания¦</w:t>
      </w:r>
    </w:p>
    <w:p w:rsidR="00000000" w:rsidRDefault="00D72CA7">
      <w:pPr>
        <w:pStyle w:val="HTML"/>
      </w:pPr>
      <w:r>
        <w:t>¦  N ¦   объекта  ¦   документ   ¦  шт.  ¦   руб.  ¦  стоимость,  ¦     в    ¦</w:t>
      </w:r>
    </w:p>
    <w:p w:rsidR="00000000" w:rsidRDefault="00D72CA7">
      <w:pPr>
        <w:pStyle w:val="HTML"/>
      </w:pPr>
      <w:r>
        <w:t>¦    ¦            ¦              ¦       ¦         ¦     руб.     ¦ налоговом¦</w:t>
      </w:r>
    </w:p>
    <w:p w:rsidR="00000000" w:rsidRDefault="00D72CA7">
      <w:pPr>
        <w:pStyle w:val="HTML"/>
      </w:pPr>
      <w:r>
        <w:t xml:space="preserve">¦    </w:t>
      </w:r>
      <w:r>
        <w:t>¦            ¦              ¦       ¦         ¦              ¦   учете  ¦</w:t>
      </w:r>
    </w:p>
    <w:p w:rsidR="00000000" w:rsidRDefault="00D72CA7">
      <w:pPr>
        <w:pStyle w:val="HTML"/>
      </w:pPr>
      <w:r>
        <w:t>+----+------------+--------------+-------+---------+--------------+----------+</w:t>
      </w:r>
    </w:p>
    <w:p w:rsidR="00000000" w:rsidRDefault="00D72CA7">
      <w:pPr>
        <w:pStyle w:val="HTML"/>
      </w:pPr>
      <w:r>
        <w:t>¦ 009¦Компьютер HP¦Приобретение  ¦       ¦         ¦    56 304    ¦04.03.2009¦</w:t>
      </w:r>
    </w:p>
    <w:p w:rsidR="00000000" w:rsidRDefault="00D72CA7">
      <w:pPr>
        <w:pStyle w:val="HTML"/>
      </w:pPr>
      <w:r>
        <w:t>¦    ¦XW 4600     ¦по до</w:t>
      </w:r>
      <w:r>
        <w:t>говору   ¦       ¦         ¦              ¦          ¦</w:t>
      </w:r>
    </w:p>
    <w:p w:rsidR="00000000" w:rsidRDefault="00D72CA7">
      <w:pPr>
        <w:pStyle w:val="HTML"/>
      </w:pPr>
      <w:r>
        <w:t>¦    ¦(PW472EA)   ¦купли-продажи:¦       ¦         ¦              ¦          ¦</w:t>
      </w:r>
    </w:p>
    <w:p w:rsidR="00000000" w:rsidRDefault="00D72CA7">
      <w:pPr>
        <w:pStyle w:val="HTML"/>
      </w:pPr>
      <w:r>
        <w:t>¦    ¦с монитором ¦товарная      ¦       ¦         ¦              ¦          ¦</w:t>
      </w:r>
    </w:p>
    <w:p w:rsidR="00000000" w:rsidRDefault="00D72CA7">
      <w:pPr>
        <w:pStyle w:val="HTML"/>
      </w:pPr>
      <w:r>
        <w:t xml:space="preserve">¦    ¦HP LP1965,19¦накладная     ¦       ¦ </w:t>
      </w:r>
      <w:r>
        <w:t xml:space="preserve">        ¦              ¦          ¦</w:t>
      </w:r>
    </w:p>
    <w:p w:rsidR="00000000" w:rsidRDefault="00D72CA7">
      <w:pPr>
        <w:pStyle w:val="HTML"/>
      </w:pPr>
      <w:r>
        <w:t>¦    ¦            ¦от 02.03.2009 ¦       ¦         ¦              ¦          ¦</w:t>
      </w:r>
    </w:p>
    <w:p w:rsidR="00000000" w:rsidRDefault="00D72CA7">
      <w:pPr>
        <w:pStyle w:val="HTML"/>
      </w:pPr>
      <w:r>
        <w:t>¦    ¦            ¦N 0981        ¦       ¦         ¦              ¦          ¦</w:t>
      </w:r>
    </w:p>
    <w:p w:rsidR="00000000" w:rsidRDefault="00D72CA7">
      <w:pPr>
        <w:pStyle w:val="HTML"/>
      </w:pPr>
      <w:r>
        <w:t xml:space="preserve">¦    ¦            ¦- компьютер   ¦   1   ¦40 677,97¦          </w:t>
      </w:r>
      <w:r>
        <w:t xml:space="preserve">    ¦          ¦</w:t>
      </w:r>
    </w:p>
    <w:p w:rsidR="00000000" w:rsidRDefault="00D72CA7">
      <w:pPr>
        <w:pStyle w:val="HTML"/>
      </w:pPr>
      <w:r>
        <w:t>¦    ¦            ¦- монитор     ¦   1   ¦14 402,03¦              ¦          ¦</w:t>
      </w:r>
    </w:p>
    <w:p w:rsidR="00000000" w:rsidRDefault="00D72CA7">
      <w:pPr>
        <w:pStyle w:val="HTML"/>
      </w:pPr>
      <w:r>
        <w:t>¦    ¦            +--------------+-------+---------+              ¦          ¦</w:t>
      </w:r>
    </w:p>
    <w:p w:rsidR="00000000" w:rsidRDefault="00D72CA7">
      <w:pPr>
        <w:pStyle w:val="HTML"/>
      </w:pPr>
      <w:r>
        <w:t>¦    ¦            ¦Услуги по     ¦   Х   ¦ 1 224,00¦              ¦          ¦</w:t>
      </w:r>
    </w:p>
    <w:p w:rsidR="00000000" w:rsidRDefault="00D72CA7">
      <w:pPr>
        <w:pStyle w:val="HTML"/>
      </w:pPr>
      <w:r>
        <w:t xml:space="preserve">¦ </w:t>
      </w:r>
      <w:r>
        <w:t xml:space="preserve">   ¦            ¦подключению   ¦       ¦         ¦              ¦          ¦</w:t>
      </w:r>
    </w:p>
    <w:p w:rsidR="00000000" w:rsidRDefault="00D72CA7">
      <w:pPr>
        <w:pStyle w:val="HTML"/>
      </w:pPr>
      <w:r>
        <w:t>¦    ¦            ¦и подготовке  ¦       ¦         ¦              ¦          ¦</w:t>
      </w:r>
    </w:p>
    <w:p w:rsidR="00000000" w:rsidRDefault="00D72CA7">
      <w:pPr>
        <w:pStyle w:val="HTML"/>
      </w:pPr>
      <w:r>
        <w:t>¦    ¦            ¦объекта к     ¦       ¦         ¦              ¦          ¦</w:t>
      </w:r>
    </w:p>
    <w:p w:rsidR="00000000" w:rsidRDefault="00D72CA7">
      <w:pPr>
        <w:pStyle w:val="HTML"/>
      </w:pPr>
      <w:r>
        <w:t xml:space="preserve">¦    ¦            </w:t>
      </w:r>
      <w:r>
        <w:t>¦эксплуатации: ¦       ¦         ¦              ¦          ¦</w:t>
      </w:r>
    </w:p>
    <w:p w:rsidR="00000000" w:rsidRDefault="00D72CA7">
      <w:pPr>
        <w:pStyle w:val="HTML"/>
      </w:pPr>
      <w:r>
        <w:t>¦    ¦            ¦акт об        ¦       ¦         ¦              ¦          ¦</w:t>
      </w:r>
    </w:p>
    <w:p w:rsidR="00000000" w:rsidRDefault="00D72CA7">
      <w:pPr>
        <w:pStyle w:val="HTML"/>
      </w:pPr>
      <w:r>
        <w:lastRenderedPageBreak/>
        <w:t>¦    ¦            ¦оказанных     ¦       ¦         ¦              ¦          ¦</w:t>
      </w:r>
    </w:p>
    <w:p w:rsidR="00000000" w:rsidRDefault="00D72CA7">
      <w:pPr>
        <w:pStyle w:val="HTML"/>
      </w:pPr>
      <w:r>
        <w:t xml:space="preserve">¦    ¦            ¦услугах       ¦   </w:t>
      </w:r>
      <w:r>
        <w:t xml:space="preserve">    ¦         ¦              ¦          ¦</w:t>
      </w:r>
    </w:p>
    <w:p w:rsidR="00000000" w:rsidRDefault="00D72CA7">
      <w:pPr>
        <w:pStyle w:val="HTML"/>
      </w:pPr>
      <w:r>
        <w:t>¦    ¦            ¦от 03.03.2009 ¦       ¦         ¦              ¦          ¦</w:t>
      </w:r>
    </w:p>
    <w:p w:rsidR="00000000" w:rsidRDefault="00D72CA7">
      <w:pPr>
        <w:pStyle w:val="HTML"/>
      </w:pPr>
      <w:r>
        <w:t>¦    ¦            ¦N 38          ¦       ¦         ¦              ¦          ¦</w:t>
      </w:r>
    </w:p>
    <w:p w:rsidR="00000000" w:rsidRDefault="00D72CA7">
      <w:pPr>
        <w:pStyle w:val="HTML"/>
      </w:pPr>
      <w:r>
        <w:t>-----+------------+--------------+-------+---------+----</w:t>
      </w:r>
      <w:r>
        <w:t>----------+-----------</w:t>
      </w:r>
    </w:p>
    <w:p w:rsidR="00000000" w:rsidRDefault="00D72CA7">
      <w:pPr>
        <w:pStyle w:val="HTML"/>
      </w:pPr>
    </w:p>
    <w:p w:rsidR="00000000" w:rsidRDefault="00D72CA7">
      <w:pPr>
        <w:pStyle w:val="HTML"/>
      </w:pPr>
      <w:r>
        <w:t>Павлова</w:t>
      </w:r>
    </w:p>
    <w:p w:rsidR="00000000" w:rsidRDefault="00D72CA7">
      <w:pPr>
        <w:pStyle w:val="HTML"/>
      </w:pPr>
      <w:r>
        <w:t>Составил:     Главный бухгалтер          -------         /Павлова Н.И./</w:t>
      </w:r>
    </w:p>
    <w:p w:rsidR="00000000" w:rsidRDefault="00D72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CA7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D72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https://порядокправа.рф/obrazecy/registr_opredeleniya_pervonacha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lnoj_stoimosti_obekta_osnovnyx_sredstv_obrazec_zapolneniya_2.htm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A7"/>
    <w:rsid w:val="00D7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D0AD0-08D6-46EC-BB88-83BA16E1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opredeleniya_pervonachalnoj_stoimosti_obekta_osnovnyx_sredst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определения первоначальной стоимости объекта основных средств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2022-08-20T07:30:00Z</dcterms:created>
  <dcterms:modified xsi:type="dcterms:W3CDTF">2022-08-20T07:30:00Z</dcterms:modified>
</cp:coreProperties>
</file>