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425">
      <w:pPr>
        <w:pStyle w:val="1"/>
        <w:rPr>
          <w:rFonts w:eastAsia="Times New Roman"/>
        </w:rPr>
      </w:pPr>
      <w:r>
        <w:rPr>
          <w:rFonts w:eastAsia="Times New Roman"/>
        </w:rPr>
        <w:t>Регистр формирования налоговой стоимости материально-производственных запасов, полученных от других филиалов (обособленных подразделений) по субсчету 10-ХХХ-ХХХ</w:t>
      </w:r>
    </w:p>
    <w:p w:rsidR="00000000" w:rsidRDefault="00A96425">
      <w:pPr>
        <w:pStyle w:val="right"/>
      </w:pPr>
      <w:r>
        <w:t>Приложение N 4 к Типовой методике формирования, учета и передачи стоимости материально-производственных запасов в соответствии с правилами главы 25 Налогового кодекса Российской Федерации для дочерних и зависимых обществ ОАО "РЖД"</w:t>
      </w:r>
    </w:p>
    <w:p w:rsidR="00000000" w:rsidRDefault="00A96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25">
      <w:pPr>
        <w:pStyle w:val="3"/>
        <w:rPr>
          <w:rFonts w:eastAsia="Times New Roman"/>
        </w:rPr>
      </w:pPr>
      <w:r>
        <w:rPr>
          <w:rFonts w:eastAsia="Times New Roman"/>
        </w:rPr>
        <w:t>Регистр формирования нал</w:t>
      </w:r>
      <w:r>
        <w:rPr>
          <w:rFonts w:eastAsia="Times New Roman"/>
        </w:rPr>
        <w:t>оговой стоимости МПЗ, полученных от других филиалов (обособленных подразделений) ______________________________________________ (наименование ДЗО ОАО "РЖД") по субсчету 10-ХХХ-ХХХ за _________________ 20__ г.</w:t>
      </w:r>
    </w:p>
    <w:p w:rsidR="00000000" w:rsidRDefault="00A96425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A96425">
      <w:pPr>
        <w:pStyle w:val="HTML"/>
      </w:pPr>
      <w:r>
        <w:t>¦ N ¦    Наименование показателей,   ¦ Стоимость полученных МПЗ без учета ¦</w:t>
      </w:r>
    </w:p>
    <w:p w:rsidR="00000000" w:rsidRDefault="00A96425">
      <w:pPr>
        <w:pStyle w:val="HTML"/>
      </w:pPr>
      <w:r>
        <w:t>¦п/п¦  необходимых для определения   ¦           НДС, руб. коп.           ¦</w:t>
      </w:r>
    </w:p>
    <w:p w:rsidR="00000000" w:rsidRDefault="00A96425">
      <w:pPr>
        <w:pStyle w:val="HTML"/>
      </w:pPr>
      <w:r>
        <w:t>¦   ¦  стоимости МПЗ, полученных из  +------------------------------------+</w:t>
      </w:r>
    </w:p>
    <w:p w:rsidR="00000000" w:rsidRDefault="00A96425">
      <w:pPr>
        <w:pStyle w:val="HTML"/>
      </w:pPr>
      <w:r>
        <w:t>¦   ¦ других филиалов (обособленных  ¦ Остаток ¦Величина¦Выбыло в¦Остаток ¦</w:t>
      </w:r>
    </w:p>
    <w:p w:rsidR="00000000" w:rsidRDefault="00A96425">
      <w:pPr>
        <w:pStyle w:val="HTML"/>
      </w:pPr>
      <w:r>
        <w:t>¦   ¦    подразделений) ОАО "РЖД"    ¦на начало¦текущего¦текущем ¦на конец¦</w:t>
      </w:r>
    </w:p>
    <w:p w:rsidR="00000000" w:rsidRDefault="00A96425">
      <w:pPr>
        <w:pStyle w:val="HTML"/>
      </w:pPr>
      <w:r>
        <w:t>¦   ¦                                ¦ месяца  ¦ месяца ¦ месяце ¦ месяца ¦</w:t>
      </w:r>
    </w:p>
    <w:p w:rsidR="00000000" w:rsidRDefault="00A96425">
      <w:pPr>
        <w:pStyle w:val="HTML"/>
      </w:pPr>
      <w:r>
        <w:t>+---+----------------------</w:t>
      </w:r>
      <w:r>
        <w:t>----------+---------+--------+--------+--------+</w:t>
      </w:r>
    </w:p>
    <w:p w:rsidR="00000000" w:rsidRDefault="00A96425">
      <w:pPr>
        <w:pStyle w:val="HTML"/>
      </w:pPr>
      <w:r>
        <w:t>¦ 1 ¦               2                ¦    3    ¦   4    ¦   5    ¦   6    ¦</w:t>
      </w:r>
    </w:p>
    <w:p w:rsidR="00000000" w:rsidRDefault="00A96425">
      <w:pPr>
        <w:pStyle w:val="HTML"/>
      </w:pPr>
      <w:r>
        <w:t>+---+--------------------------------+---------+--------+--------+--------+</w:t>
      </w:r>
    </w:p>
    <w:p w:rsidR="00000000" w:rsidRDefault="00A96425">
      <w:pPr>
        <w:pStyle w:val="HTML"/>
      </w:pPr>
      <w:r>
        <w:t xml:space="preserve">¦1. ¦Стоимость поступивших в течение ¦Х        ¦       </w:t>
      </w:r>
      <w:r>
        <w:t xml:space="preserve"> ¦Х       ¦Х       ¦</w:t>
      </w:r>
    </w:p>
    <w:p w:rsidR="00000000" w:rsidRDefault="00A96425">
      <w:pPr>
        <w:pStyle w:val="HTML"/>
      </w:pPr>
      <w:r>
        <w:t>¦   ¦месяца МПЗ, принимаемая для     ¦         ¦        ¦        ¦        ¦</w:t>
      </w:r>
    </w:p>
    <w:p w:rsidR="00000000" w:rsidRDefault="00A96425">
      <w:pPr>
        <w:pStyle w:val="HTML"/>
      </w:pPr>
      <w:r>
        <w:t>¦   ¦целей бухгалтерского учета      ¦         ¦        ¦        ¦        ¦</w:t>
      </w:r>
    </w:p>
    <w:p w:rsidR="00000000" w:rsidRDefault="00A96425">
      <w:pPr>
        <w:pStyle w:val="HTML"/>
      </w:pPr>
      <w:r>
        <w:t>+---+--------------------------------+---------+--------+--------+--------+</w:t>
      </w:r>
    </w:p>
    <w:p w:rsidR="00000000" w:rsidRDefault="00A96425">
      <w:pPr>
        <w:pStyle w:val="HTML"/>
      </w:pPr>
      <w:r>
        <w:t>¦2. ¦Ст</w:t>
      </w:r>
      <w:r>
        <w:t>оимость поступивших в течение ¦Х        ¦        ¦Х       ¦Х       ¦</w:t>
      </w:r>
    </w:p>
    <w:p w:rsidR="00000000" w:rsidRDefault="00A96425">
      <w:pPr>
        <w:pStyle w:val="HTML"/>
      </w:pPr>
      <w:r>
        <w:t>¦   ¦месяца МПЗ, принимаемая для     ¦         ¦        ¦        ¦        ¦</w:t>
      </w:r>
    </w:p>
    <w:p w:rsidR="00000000" w:rsidRDefault="00A96425">
      <w:pPr>
        <w:pStyle w:val="HTML"/>
      </w:pPr>
      <w:r>
        <w:t>¦   ¦целей налогового учета          ¦         ¦        ¦        ¦        ¦</w:t>
      </w:r>
    </w:p>
    <w:p w:rsidR="00000000" w:rsidRDefault="00A96425">
      <w:pPr>
        <w:pStyle w:val="HTML"/>
      </w:pPr>
      <w:r>
        <w:t>+---+------------------------------</w:t>
      </w:r>
      <w:r>
        <w:t>--+---------+--------+--------+--------+</w:t>
      </w:r>
    </w:p>
    <w:p w:rsidR="00000000" w:rsidRDefault="00A96425">
      <w:pPr>
        <w:pStyle w:val="HTML"/>
      </w:pPr>
      <w:r>
        <w:t>¦3. ¦Итого величина отклонения в     ¦         ¦        ¦        ¦        ¦</w:t>
      </w:r>
    </w:p>
    <w:p w:rsidR="00000000" w:rsidRDefault="00A96425">
      <w:pPr>
        <w:pStyle w:val="HTML"/>
      </w:pPr>
      <w:r>
        <w:t>¦   ¦стоимости МПЗ                   ¦         ¦        ¦        ¦        ¦</w:t>
      </w:r>
    </w:p>
    <w:p w:rsidR="00000000" w:rsidRDefault="00A96425">
      <w:pPr>
        <w:pStyle w:val="HTML"/>
      </w:pPr>
      <w:r>
        <w:t>+---+--------------------------------+---------+--------+------</w:t>
      </w:r>
      <w:r>
        <w:t>--+--------+</w:t>
      </w:r>
    </w:p>
    <w:p w:rsidR="00000000" w:rsidRDefault="00A96425">
      <w:pPr>
        <w:pStyle w:val="HTML"/>
      </w:pPr>
      <w:r>
        <w:t>¦4. ¦Уточнения отклонений налоговой  ¦Х        ¦        ¦Х       ¦        ¦</w:t>
      </w:r>
    </w:p>
    <w:p w:rsidR="00000000" w:rsidRDefault="00A96425">
      <w:pPr>
        <w:pStyle w:val="HTML"/>
      </w:pPr>
      <w:r>
        <w:t>¦   ¦стоимости от стоимости по данным¦         ¦        ¦        ¦        ¦</w:t>
      </w:r>
    </w:p>
    <w:p w:rsidR="00000000" w:rsidRDefault="00A96425">
      <w:pPr>
        <w:pStyle w:val="HTML"/>
      </w:pPr>
      <w:r>
        <w:t>¦   ¦бухгалтерского учета            ¦         ¦        ¦        ¦        ¦</w:t>
      </w:r>
    </w:p>
    <w:p w:rsidR="00000000" w:rsidRDefault="00A96425">
      <w:pPr>
        <w:pStyle w:val="HTML"/>
      </w:pPr>
      <w:r>
        <w:t>+---+--------------------------------+---------+--------+--------+--------+</w:t>
      </w:r>
    </w:p>
    <w:p w:rsidR="00000000" w:rsidRDefault="00A96425">
      <w:pPr>
        <w:pStyle w:val="HTML"/>
      </w:pPr>
      <w:r>
        <w:t>¦5. ¦Итого величина отклонений в     ¦Х        ¦        ¦Х       ¦        ¦</w:t>
      </w:r>
    </w:p>
    <w:p w:rsidR="00000000" w:rsidRDefault="00A96425">
      <w:pPr>
        <w:pStyle w:val="HTML"/>
      </w:pPr>
      <w:r>
        <w:t>¦   ¦стоимости МПЗ за месяц          ¦         ¦        ¦        ¦        ¦</w:t>
      </w:r>
    </w:p>
    <w:p w:rsidR="00000000" w:rsidRDefault="00A96425">
      <w:pPr>
        <w:pStyle w:val="HTML"/>
      </w:pPr>
      <w:r>
        <w:t>----+-----------------------</w:t>
      </w:r>
      <w:r>
        <w:t>---------+---------+--------+--------+---------</w:t>
      </w:r>
    </w:p>
    <w:p w:rsidR="00000000" w:rsidRDefault="00A96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25">
      <w:pPr>
        <w:pStyle w:val="just"/>
      </w:pPr>
      <w:r>
        <w:t>Порядок заполнения Приложения N 4.</w:t>
      </w:r>
    </w:p>
    <w:p w:rsidR="00000000" w:rsidRDefault="00A96425">
      <w:pPr>
        <w:pStyle w:val="just"/>
      </w:pPr>
      <w:r>
        <w:t>По строке 1 графы 4 регистра отражается сумма показателей, отраженных в строке "Итого" по графе 6 Расшифровок (Приложение N 3 к настоящей Методике), полученных подразделени</w:t>
      </w:r>
      <w:r>
        <w:t>ем ОАО "РЖД" в течение отчетного месяца.</w:t>
      </w:r>
    </w:p>
    <w:p w:rsidR="00000000" w:rsidRDefault="00A96425">
      <w:pPr>
        <w:pStyle w:val="just"/>
      </w:pPr>
      <w:r>
        <w:lastRenderedPageBreak/>
        <w:t>По строке 2 графы 4 регистра отражается сумма показателей, отраженных в строке "Итого" по графе 5 Расшифровок (Приложение N 3 к настоящей Методике), полученных подразделением ОАО "РЖД" в течение отчетного месяца.</w:t>
      </w:r>
    </w:p>
    <w:p w:rsidR="00000000" w:rsidRDefault="00A96425">
      <w:pPr>
        <w:pStyle w:val="just"/>
      </w:pPr>
      <w:r>
        <w:t>Ст</w:t>
      </w:r>
      <w:r>
        <w:t>роки 1 и 2 формируются только по графе 4 регистра, строка 3 - по всем графам регистра.</w:t>
      </w:r>
    </w:p>
    <w:p w:rsidR="00000000" w:rsidRDefault="00A96425">
      <w:pPr>
        <w:pStyle w:val="just"/>
      </w:pPr>
      <w:r>
        <w:t>По строке 3 регистра отражается величина отклонений в стоимости данных МПЗ, принимаемой для целей налогового учета.</w:t>
      </w:r>
    </w:p>
    <w:p w:rsidR="00000000" w:rsidRDefault="00A96425">
      <w:pPr>
        <w:pStyle w:val="just"/>
      </w:pPr>
      <w:r>
        <w:t>Данные по строке 3 графы 3 регистра должны соответств</w:t>
      </w:r>
      <w:r>
        <w:t>овать данным по графе 6 строки 5 данного регистра за предыдущий месяц.</w:t>
      </w:r>
    </w:p>
    <w:p w:rsidR="00000000" w:rsidRDefault="00A96425">
      <w:pPr>
        <w:pStyle w:val="just"/>
      </w:pPr>
      <w:r>
        <w:t xml:space="preserve">По строке 4 графы 3 отражается величина отклонений в стоимости МПЗ, относящаяся к МПЗ, полученным от других филиалов (обособленных подразделений) ОАО "РЖД" в текущем месяце как разницы </w:t>
      </w:r>
      <w:r>
        <w:t>показателей, отраженных в строке 1 и строке 2 графы 4 данного регистра.</w:t>
      </w:r>
    </w:p>
    <w:p w:rsidR="00000000" w:rsidRDefault="00A96425">
      <w:pPr>
        <w:pStyle w:val="just"/>
      </w:pPr>
      <w:r>
        <w:t>По строке 3 графы 5 отражается величина отклонений в стоимости МПЗ, принимаемой для целей налогового периода, которые в текущем месяце были отпущены в производство, реализованы, переда</w:t>
      </w:r>
      <w:r>
        <w:t>ны другим филиалам (обособленным подразделениям) или выбыли по другим причинам.</w:t>
      </w:r>
    </w:p>
    <w:p w:rsidR="00000000" w:rsidRDefault="00A96425">
      <w:pPr>
        <w:pStyle w:val="just"/>
      </w:pPr>
      <w:r>
        <w:t>Данные по строке 3 графы 5 регистра определяются исходя из соотношения:</w:t>
      </w:r>
    </w:p>
    <w:p w:rsidR="00000000" w:rsidRDefault="00A96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25">
      <w:pPr>
        <w:pStyle w:val="HTML"/>
      </w:pPr>
      <w:r>
        <w:t xml:space="preserve">   гр. 5      = (гр. 3      + гр. 4     ) х МПЗ    / (МПЗ    + МПЗ    ),</w:t>
      </w:r>
    </w:p>
    <w:p w:rsidR="00000000" w:rsidRDefault="00A96425">
      <w:pPr>
        <w:pStyle w:val="HTML"/>
      </w:pPr>
      <w:r>
        <w:t>стр.3         стр.3        стр</w:t>
      </w:r>
      <w:r>
        <w:t>.3       выб       нач      пост</w:t>
      </w:r>
    </w:p>
    <w:p w:rsidR="00000000" w:rsidRDefault="00A96425">
      <w:pPr>
        <w:pStyle w:val="HTML"/>
      </w:pPr>
    </w:p>
    <w:p w:rsidR="00000000" w:rsidRDefault="00A96425">
      <w:pPr>
        <w:pStyle w:val="HTML"/>
      </w:pPr>
      <w:r>
        <w:t>где:</w:t>
      </w:r>
    </w:p>
    <w:p w:rsidR="00000000" w:rsidRDefault="00A96425">
      <w:pPr>
        <w:pStyle w:val="HTML"/>
      </w:pPr>
      <w:r>
        <w:t>МПЗ     -  стоимость  выбывших  в  течение месяца МПЗ по учетным ценам,</w:t>
      </w:r>
    </w:p>
    <w:p w:rsidR="00000000" w:rsidRDefault="00A96425">
      <w:pPr>
        <w:pStyle w:val="HTML"/>
      </w:pPr>
      <w:r>
        <w:t>выб</w:t>
      </w:r>
    </w:p>
    <w:p w:rsidR="00000000" w:rsidRDefault="00A96425">
      <w:pPr>
        <w:pStyle w:val="HTML"/>
      </w:pPr>
      <w:r>
        <w:t>полученных от других филиалов (обособленных подразделений) ОАО "РЖД";</w:t>
      </w:r>
    </w:p>
    <w:p w:rsidR="00000000" w:rsidRDefault="00A96425">
      <w:pPr>
        <w:pStyle w:val="HTML"/>
      </w:pPr>
      <w:r>
        <w:t>МПЗ     -  остаток на начало месяца МПЗ по учетным ценам, полученных от</w:t>
      </w:r>
    </w:p>
    <w:p w:rsidR="00000000" w:rsidRDefault="00A96425">
      <w:pPr>
        <w:pStyle w:val="HTML"/>
      </w:pPr>
      <w:r>
        <w:t>нач</w:t>
      </w:r>
    </w:p>
    <w:p w:rsidR="00000000" w:rsidRDefault="00A96425">
      <w:pPr>
        <w:pStyle w:val="HTML"/>
      </w:pPr>
      <w:r>
        <w:t>других филиалов (обособленных подразделений) ОАО "РЖД";</w:t>
      </w:r>
    </w:p>
    <w:p w:rsidR="00000000" w:rsidRDefault="00A96425">
      <w:pPr>
        <w:pStyle w:val="HTML"/>
      </w:pPr>
      <w:r>
        <w:t>МПЗ      - стоимость поступивших в течение месяца МПЗ по учетным ценам,</w:t>
      </w:r>
    </w:p>
    <w:p w:rsidR="00000000" w:rsidRDefault="00A96425">
      <w:pPr>
        <w:pStyle w:val="HTML"/>
      </w:pPr>
      <w:r>
        <w:t>пост</w:t>
      </w:r>
    </w:p>
    <w:p w:rsidR="00000000" w:rsidRDefault="00A96425">
      <w:pPr>
        <w:pStyle w:val="HTML"/>
      </w:pPr>
      <w:r>
        <w:t>полученных от других филиалов (обособленных подразделений) ОАО "РЖД".</w:t>
      </w:r>
    </w:p>
    <w:p w:rsidR="00000000" w:rsidRDefault="00A96425">
      <w:pPr>
        <w:pStyle w:val="HTML"/>
      </w:pPr>
      <w:r>
        <w:t xml:space="preserve">При  учете  списания  МПЗ  в  системе  ЕК  </w:t>
      </w:r>
      <w:r>
        <w:t>АСУФР  по скользящей средней</w:t>
      </w:r>
    </w:p>
    <w:p w:rsidR="00000000" w:rsidRDefault="00A96425">
      <w:pPr>
        <w:pStyle w:val="HTML"/>
      </w:pPr>
      <w:r>
        <w:t>стоимости показатели МПЗ   ,  МПЗ    , данные по графам 4 и 5, определяются</w:t>
      </w:r>
    </w:p>
    <w:p w:rsidR="00000000" w:rsidRDefault="00A96425">
      <w:pPr>
        <w:pStyle w:val="HTML"/>
      </w:pPr>
      <w:r>
        <w:t>выб      пост</w:t>
      </w:r>
    </w:p>
    <w:p w:rsidR="00000000" w:rsidRDefault="00A96425">
      <w:pPr>
        <w:pStyle w:val="HTML"/>
      </w:pPr>
      <w:r>
        <w:t>на  дату  каждого  выбытия МПЗ, полученных от других филиалов (обособленных</w:t>
      </w:r>
    </w:p>
    <w:p w:rsidR="00000000" w:rsidRDefault="00A96425">
      <w:pPr>
        <w:pStyle w:val="HTML"/>
      </w:pPr>
      <w:r>
        <w:t>подразделений) ОАО "РЖД".</w:t>
      </w:r>
    </w:p>
    <w:p w:rsidR="00000000" w:rsidRDefault="00A96425">
      <w:pPr>
        <w:pStyle w:val="just"/>
      </w:pPr>
      <w:r>
        <w:t>По строке 3 графы 6 отражается вели</w:t>
      </w:r>
      <w:r>
        <w:t>чина отклонений между бухгалтерской и налоговой стоимостью МПЗ (без учета уточненных отклонений, полученных от других филиалов в конце месяца).</w:t>
      </w:r>
    </w:p>
    <w:p w:rsidR="00000000" w:rsidRDefault="00A96425">
      <w:pPr>
        <w:pStyle w:val="just"/>
      </w:pPr>
      <w:r>
        <w:t>Данные по строке 3 графы 6 определяются по следующей формуле:</w:t>
      </w:r>
    </w:p>
    <w:p w:rsidR="00000000" w:rsidRDefault="00A96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25">
      <w:pPr>
        <w:pStyle w:val="3"/>
        <w:rPr>
          <w:rFonts w:eastAsia="Times New Roman"/>
        </w:rPr>
      </w:pPr>
      <w:r>
        <w:rPr>
          <w:rFonts w:eastAsia="Times New Roman"/>
        </w:rPr>
        <w:t>гр. 6 = гр. 3 + гр. 4 - гр. 5.</w:t>
      </w:r>
    </w:p>
    <w:p w:rsidR="00000000" w:rsidRDefault="00A96425">
      <w:pPr>
        <w:pStyle w:val="just"/>
      </w:pPr>
      <w:r>
        <w:t xml:space="preserve">По строке 4 графы </w:t>
      </w:r>
      <w:r>
        <w:t>4 регистра отражается разница между:</w:t>
      </w:r>
    </w:p>
    <w:p w:rsidR="00000000" w:rsidRDefault="00A96425">
      <w:pPr>
        <w:pStyle w:val="just"/>
      </w:pPr>
      <w:r>
        <w:t>суммой отклонений между бухгалтерской и налоговой стоимостью МПЗ, полученной от других филиалов ОАО "РЖД" в течение месяца, и суммой отклонений на конец месяца, отраженных в строке "Итого" по графе 5 уточненных расшифро</w:t>
      </w:r>
      <w:r>
        <w:t>вок (уточненное Приложение N 3 к настоящей Методике), полученных подразделением ОАО "РЖД" в конце месяца.</w:t>
      </w:r>
    </w:p>
    <w:p w:rsidR="00000000" w:rsidRDefault="00A96425">
      <w:pPr>
        <w:pStyle w:val="just"/>
      </w:pPr>
      <w:r>
        <w:t>При этом по строке 4 заполняются только графы 4 и 6, данные которых равны.</w:t>
      </w:r>
    </w:p>
    <w:p w:rsidR="00000000" w:rsidRDefault="00A96425">
      <w:pPr>
        <w:pStyle w:val="just"/>
      </w:pPr>
      <w:r>
        <w:t>Данные по строке 5 по всем графам определяются суммированием соответствующи</w:t>
      </w:r>
      <w:r>
        <w:t>х граф по строкам 3 и 4.</w:t>
      </w:r>
    </w:p>
    <w:p w:rsidR="00000000" w:rsidRDefault="00A96425">
      <w:pPr>
        <w:pStyle w:val="just"/>
      </w:pPr>
      <w:r>
        <w:t>Данные по графе 6 строки 5 регистра за месяц являются основаниями для заполнения графы 3 строки 3 регистра за следующий месяц.</w:t>
      </w:r>
    </w:p>
    <w:p w:rsidR="00000000" w:rsidRDefault="00A96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25">
      <w:pPr>
        <w:pStyle w:val="right"/>
      </w:pPr>
      <w:r>
        <w:t>Источник - Распоряжение ОАО "РЖД" от 19.10.2011 № 2258р</w:t>
      </w:r>
    </w:p>
    <w:p w:rsidR="00000000" w:rsidRDefault="00A964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formirovaniya_nalogovoj_stoimosti_materialno_proizvodstvennyx_zapasov_poluchennyx_ot_drugix_.htm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425"/>
    <w:rsid w:val="00A9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6738A5-42C8-48A2-BF10-97016AD2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formirovaniya_nalogovoj_stoimosti_materialno_proizvodstvennyx_zapasov_poluchennyx_ot_drug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формирования налоговой стоимости материально-производственных запасов, полученных от других филиалов (обособленных подразделений) по субсчету 10-ХХХ-ХХХ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2022-08-20T07:24:00Z</dcterms:created>
  <dcterms:modified xsi:type="dcterms:W3CDTF">2022-08-20T07:24:00Z</dcterms:modified>
</cp:coreProperties>
</file>