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B01">
      <w:pPr>
        <w:pStyle w:val="1"/>
        <w:rPr>
          <w:rFonts w:eastAsia="Times New Roman"/>
        </w:rPr>
      </w:pPr>
      <w:r>
        <w:rPr>
          <w:rFonts w:eastAsia="Times New Roman"/>
        </w:rPr>
        <w:t>Реестр заключенных договоров аренды федерального недвижимого имущества</w:t>
      </w:r>
    </w:p>
    <w:p w:rsidR="00000000" w:rsidRDefault="00D10B01">
      <w:pPr>
        <w:pStyle w:val="right"/>
      </w:pPr>
      <w:r>
        <w:t xml:space="preserve">Приложение N 4 к Порядку передачи в аренду федерального </w:t>
      </w:r>
      <w:r>
        <w:t>недвижимого имущества территориальных управлений и организаций, подведомственных Федеральному агентству железнодорожного транспорта</w:t>
      </w:r>
    </w:p>
    <w:p w:rsidR="00000000" w:rsidRDefault="00D1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01">
      <w:pPr>
        <w:pStyle w:val="HTML"/>
      </w:pPr>
      <w:r>
        <w:t xml:space="preserve">      РЕЕСТР ЗАКЛЮЧЕННЫХ __________________________ ДОГОВОРОВ</w:t>
      </w:r>
    </w:p>
    <w:p w:rsidR="00000000" w:rsidRDefault="00D10B01">
      <w:pPr>
        <w:pStyle w:val="HTML"/>
      </w:pPr>
      <w:r>
        <w:t>(наименование организации)</w:t>
      </w:r>
    </w:p>
    <w:p w:rsidR="00000000" w:rsidRDefault="00D10B01">
      <w:pPr>
        <w:pStyle w:val="HTML"/>
      </w:pPr>
      <w:r>
        <w:t>АРЕНДЫ ФЕДЕРАЛЬНОГО НЕДВИЖИМОГО ИМ</w:t>
      </w:r>
      <w:r>
        <w:t>УЩЕСТВА</w:t>
      </w:r>
    </w:p>
    <w:p w:rsidR="00000000" w:rsidRDefault="00D10B01">
      <w:pPr>
        <w:pStyle w:val="HTML"/>
      </w:pPr>
    </w:p>
    <w:p w:rsidR="00000000" w:rsidRDefault="00D10B01">
      <w:pPr>
        <w:pStyle w:val="HTML"/>
      </w:pPr>
      <w:r>
        <w:t>------------------------------------------------------------------------</w:t>
      </w:r>
    </w:p>
    <w:p w:rsidR="00000000" w:rsidRDefault="00D10B01">
      <w:pPr>
        <w:pStyle w:val="HTML"/>
      </w:pPr>
      <w:r>
        <w:t>¦ N ¦Объект   ¦Дого- ¦Изме- ¦Арен-¦ Условия ¦Испол-¦Пред-  ¦Согласова- ¦</w:t>
      </w:r>
    </w:p>
    <w:p w:rsidR="00000000" w:rsidRDefault="00D10B01">
      <w:pPr>
        <w:pStyle w:val="HTML"/>
      </w:pPr>
      <w:r>
        <w:t>¦п/п¦недвижи- ¦вор   ¦нения ¦датор¦ аренды  ¦нение ¦приня- ¦ние переда-¦</w:t>
      </w:r>
    </w:p>
    <w:p w:rsidR="00000000" w:rsidRDefault="00D10B01">
      <w:pPr>
        <w:pStyle w:val="HTML"/>
      </w:pPr>
      <w:r>
        <w:t xml:space="preserve">¦   ¦мости    ¦аренды¦и до- </w:t>
      </w:r>
      <w:r>
        <w:t>¦     ¦         ¦дого- ¦тые    ¦чи в аренду¦</w:t>
      </w:r>
    </w:p>
    <w:p w:rsidR="00000000" w:rsidRDefault="00D10B01">
      <w:pPr>
        <w:pStyle w:val="HTML"/>
      </w:pPr>
      <w:r>
        <w:t>¦   ¦         ¦(N,   ¦полне-¦     ¦         ¦вора  ¦меры   ¦(территори-¦</w:t>
      </w:r>
    </w:p>
    <w:p w:rsidR="00000000" w:rsidRDefault="00D10B01">
      <w:pPr>
        <w:pStyle w:val="HTML"/>
      </w:pPr>
      <w:r>
        <w:t>¦   ¦         ¦дата, ¦ния к ¦     ¦         ¦аренды¦при не-¦альное     ¦</w:t>
      </w:r>
    </w:p>
    <w:p w:rsidR="00000000" w:rsidRDefault="00D10B01">
      <w:pPr>
        <w:pStyle w:val="HTML"/>
      </w:pPr>
      <w:r>
        <w:t>¦   +---------+госу- ¦дого- ¦     +---------+/возв-¦испол- ¦управ</w:t>
      </w:r>
      <w:r>
        <w:t>ление ¦</w:t>
      </w:r>
    </w:p>
    <w:p w:rsidR="00000000" w:rsidRDefault="00D10B01">
      <w:pPr>
        <w:pStyle w:val="HTML"/>
      </w:pPr>
      <w:r>
        <w:t>¦   ¦наи-¦N в ¦дарст-¦вору  ¦     ¦срок¦пло-¦рат   ¦нении  ¦/агентство/¦</w:t>
      </w:r>
    </w:p>
    <w:p w:rsidR="00000000" w:rsidRDefault="00D10B01">
      <w:pPr>
        <w:pStyle w:val="HTML"/>
      </w:pPr>
      <w:r>
        <w:t>¦   ¦ме- ¦еди-¦венная¦(N,   ¦     ¦    ¦щадь¦имуще-¦догово-¦Росимущест-¦</w:t>
      </w:r>
    </w:p>
    <w:p w:rsidR="00000000" w:rsidRDefault="00D10B01">
      <w:pPr>
        <w:pStyle w:val="HTML"/>
      </w:pPr>
      <w:r>
        <w:t>¦   ¦но- ¦ном ¦регис-¦дата, ¦     ¦    ¦    ¦ства  ¦ра     ¦во)        ¦</w:t>
      </w:r>
    </w:p>
    <w:p w:rsidR="00000000" w:rsidRDefault="00D10B01">
      <w:pPr>
        <w:pStyle w:val="HTML"/>
      </w:pPr>
      <w:r>
        <w:t>¦   ¦ва- ¦ре- ¦тра-  ¦крат- ¦</w:t>
      </w:r>
      <w:r>
        <w:t xml:space="preserve">     ¦    ¦    ¦      ¦аренды ¦           ¦</w:t>
      </w:r>
    </w:p>
    <w:p w:rsidR="00000000" w:rsidRDefault="00D10B01">
      <w:pPr>
        <w:pStyle w:val="HTML"/>
      </w:pPr>
      <w:r>
        <w:t>¦   ¦ние ¦ест-¦ция)  ¦кое   ¦     ¦    ¦    ¦      ¦       ¦           ¦</w:t>
      </w:r>
    </w:p>
    <w:p w:rsidR="00000000" w:rsidRDefault="00D10B01">
      <w:pPr>
        <w:pStyle w:val="HTML"/>
      </w:pPr>
      <w:r>
        <w:t>¦   ¦    ¦ре  ¦      ¦содер-¦     ¦    ¦    ¦      ¦       ¦           ¦</w:t>
      </w:r>
    </w:p>
    <w:p w:rsidR="00000000" w:rsidRDefault="00D10B01">
      <w:pPr>
        <w:pStyle w:val="HTML"/>
      </w:pPr>
      <w:r>
        <w:t xml:space="preserve">¦   ¦    ¦    ¦      ¦жание)¦     ¦    ¦    ¦      ¦       ¦      </w:t>
      </w:r>
      <w:r>
        <w:t xml:space="preserve">     ¦</w:t>
      </w:r>
    </w:p>
    <w:p w:rsidR="00000000" w:rsidRDefault="00D10B01">
      <w:pPr>
        <w:pStyle w:val="HTML"/>
      </w:pPr>
      <w:r>
        <w:t>+---+----+----+------+------+-----+----+----+------+-------+-----------+</w:t>
      </w:r>
    </w:p>
    <w:p w:rsidR="00000000" w:rsidRDefault="00D10B01">
      <w:pPr>
        <w:pStyle w:val="HTML"/>
      </w:pPr>
      <w:r>
        <w:t>----+----+----+------+------+-----+----+----+------+-------+------------</w:t>
      </w:r>
    </w:p>
    <w:p w:rsidR="00000000" w:rsidRDefault="00D1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01">
      <w:pPr>
        <w:pStyle w:val="right"/>
      </w:pPr>
      <w:r>
        <w:t>Источник - Распоряжение Росжелдора от 06.04.2005 № МА-94-Р</w:t>
      </w:r>
    </w:p>
    <w:p w:rsidR="00000000" w:rsidRDefault="00D10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https://порядокправа.рф/obrazecy/reestr_zaklyuchennyx_dogovorov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_arendy_federalnogo_nedvizhimogo_imushhestva.htm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01"/>
    <w:rsid w:val="00D1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EB417-9AB7-4A75-A790-4B0400AC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klyuchennyx_dogovorov_arendy_federalnogo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заключенных договоров аренды федерального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2022-08-20T07:19:00Z</dcterms:created>
  <dcterms:modified xsi:type="dcterms:W3CDTF">2022-08-20T07:19:00Z</dcterms:modified>
</cp:coreProperties>
</file>