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E4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выданных и аннулированных разрешений на строительство, реконструкцию, проведение изыскательских работ для проектирования и ликвидацию сухопутных линий связи при </w:t>
      </w:r>
      <w:r>
        <w:rPr>
          <w:rFonts w:eastAsia="Times New Roman"/>
        </w:rPr>
        <w:t>пересечении Государственной границы Российской Федерации и на приграничной территории</w:t>
      </w:r>
    </w:p>
    <w:p w:rsidR="00000000" w:rsidRDefault="00C13E49">
      <w:pPr>
        <w:pStyle w:val="right"/>
      </w:pPr>
      <w:r>
        <w:t>Приложение N 3 к Административному регламенту предоставления Федеральной службой по надзору в сфере связи, информационных технологий и массовых коммуникаций государственн</w:t>
      </w:r>
      <w:r>
        <w:t>ой услуги по выдаче разрешений на строительство, реконструкцию, проведение изыскательских работ для проектирования</w:t>
      </w:r>
    </w:p>
    <w:p w:rsidR="00000000" w:rsidRDefault="00C13E49">
      <w:pPr>
        <w:pStyle w:val="right"/>
      </w:pPr>
      <w:r>
        <w:t xml:space="preserve">и ликвидацию сухопутных линий связи </w:t>
      </w:r>
      <w:r>
        <w:br/>
        <w:t xml:space="preserve">при пересечении государственной </w:t>
      </w:r>
      <w:r>
        <w:br/>
        <w:t xml:space="preserve">границы Российской Федерации </w:t>
      </w:r>
      <w:r>
        <w:br/>
        <w:t>и на приграничной территории</w:t>
      </w:r>
    </w:p>
    <w:p w:rsidR="00000000" w:rsidRDefault="00C13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E49">
      <w:pPr>
        <w:pStyle w:val="3"/>
        <w:rPr>
          <w:rFonts w:eastAsia="Times New Roman"/>
        </w:rPr>
      </w:pPr>
      <w:r>
        <w:rPr>
          <w:rFonts w:eastAsia="Times New Roman"/>
        </w:rPr>
        <w:t>РЕЕСТР ВЫДА</w:t>
      </w:r>
      <w:r>
        <w:rPr>
          <w:rFonts w:eastAsia="Times New Roman"/>
        </w:rPr>
        <w:t>ННЫХ И АННУЛИРОВАННЫХ РАЗРЕШЕНИЙ НА СТРОИТЕЛЬСТВО, РЕКОНСТРУКЦИЮ, ПРОВЕДЕНИЕ ИЗЫСКАТЕЛЬСКИХ РАБОТ ДЛЯ ПРОЕКТИРОВАНИЯ И ЛИКВИДАЦИЮ СУХОПУТНЫХ ЛИНИЙ СВЯЗИ ПРИ ПЕРЕСЕЧЕНИИ ГОСУДАРСТВЕННОЙ ГРАНИЦЫ РОССИЙСКОЙ ФЕДЕРАЦИИ И НА ПРИГРАНИЧНОЙ ТЕРРИТОРИИ</w:t>
      </w:r>
    </w:p>
    <w:p w:rsidR="00000000" w:rsidRDefault="00C13E49">
      <w:pPr>
        <w:pStyle w:val="HTML"/>
      </w:pPr>
      <w:r>
        <w:t>-------------</w:t>
      </w:r>
      <w:r>
        <w:t>----------------------------------------------------------------------------------------------------</w:t>
      </w:r>
    </w:p>
    <w:p w:rsidR="00000000" w:rsidRDefault="00C13E49">
      <w:pPr>
        <w:pStyle w:val="HTML"/>
      </w:pPr>
      <w:r>
        <w:t>¦Номер ¦   Номер   ¦   Дата   ¦  Сведения о владельце   ¦Место ¦ Дата  ¦Дата ¦Сведения о ¦Сведения о¦Сведения   ¦</w:t>
      </w:r>
    </w:p>
    <w:p w:rsidR="00000000" w:rsidRDefault="00C13E49">
      <w:pPr>
        <w:pStyle w:val="HTML"/>
      </w:pPr>
      <w:r>
        <w:t>¦записи¦разрешения ¦  выдачи  ¦       раз</w:t>
      </w:r>
      <w:r>
        <w:t>решения        ¦прове-¦начала ¦окон-¦приоста-   ¦возобнов- ¦об аннули- ¦</w:t>
      </w:r>
    </w:p>
    <w:p w:rsidR="00000000" w:rsidRDefault="00C13E49">
      <w:pPr>
        <w:pStyle w:val="HTML"/>
      </w:pPr>
      <w:r>
        <w:t>¦      ¦           ¦разрешения¦     (наименование,      ¦дения ¦ работ ¦чания¦новлении   ¦лении     ¦ровании    ¦</w:t>
      </w:r>
    </w:p>
    <w:p w:rsidR="00000000" w:rsidRDefault="00C13E49">
      <w:pPr>
        <w:pStyle w:val="HTML"/>
      </w:pPr>
      <w:r>
        <w:t xml:space="preserve">¦      ¦           ¦          ¦ организационно-правовая ¦работ ¦     </w:t>
      </w:r>
      <w:r>
        <w:t xml:space="preserve">  ¦работ¦действия   ¦действия  ¦разрешения ¦</w:t>
      </w:r>
    </w:p>
    <w:p w:rsidR="00000000" w:rsidRDefault="00C13E49">
      <w:pPr>
        <w:pStyle w:val="HTML"/>
      </w:pPr>
      <w:r>
        <w:t>¦      ¦           ¦          ¦ форма, место нахождения ¦      ¦       ¦     ¦разрешения ¦разрешения¦           ¦</w:t>
      </w:r>
    </w:p>
    <w:p w:rsidR="00000000" w:rsidRDefault="00C13E49">
      <w:pPr>
        <w:pStyle w:val="HTML"/>
      </w:pPr>
      <w:r>
        <w:t xml:space="preserve">¦      ¦           ¦          ¦ - для юридических лиц и ¦      ¦       ¦     ¦           ¦       </w:t>
      </w:r>
      <w:r>
        <w:t xml:space="preserve">   ¦           ¦</w:t>
      </w:r>
    </w:p>
    <w:p w:rsidR="00000000" w:rsidRDefault="00C13E49">
      <w:pPr>
        <w:pStyle w:val="HTML"/>
      </w:pPr>
      <w:r>
        <w:t>¦      ¦           ¦          ¦ объединений юридических ¦      ¦       ¦     ¦           ¦          ¦           ¦</w:t>
      </w:r>
    </w:p>
    <w:p w:rsidR="00000000" w:rsidRDefault="00C13E49">
      <w:pPr>
        <w:pStyle w:val="HTML"/>
      </w:pPr>
      <w:r>
        <w:lastRenderedPageBreak/>
        <w:t>¦      ¦           ¦          ¦   лиц, фамилия, имя,    ¦      ¦       ¦     ¦           ¦          ¦           ¦</w:t>
      </w:r>
    </w:p>
    <w:p w:rsidR="00000000" w:rsidRDefault="00C13E49">
      <w:pPr>
        <w:pStyle w:val="HTML"/>
      </w:pPr>
      <w:r>
        <w:t xml:space="preserve">¦      ¦   </w:t>
      </w:r>
      <w:r>
        <w:t xml:space="preserve">        ¦          ¦     отчество, место     ¦      ¦       ¦     ¦           ¦          ¦           ¦</w:t>
      </w:r>
    </w:p>
    <w:p w:rsidR="00000000" w:rsidRDefault="00C13E49">
      <w:pPr>
        <w:pStyle w:val="HTML"/>
      </w:pPr>
      <w:r>
        <w:t>¦      ¦           ¦          ¦   жительства, данные    ¦      ¦       ¦     ¦           ¦          ¦           ¦</w:t>
      </w:r>
    </w:p>
    <w:p w:rsidR="00000000" w:rsidRDefault="00C13E49">
      <w:pPr>
        <w:pStyle w:val="HTML"/>
      </w:pPr>
      <w:r>
        <w:t>¦      ¦           ¦          ¦       д</w:t>
      </w:r>
      <w:r>
        <w:t>окумента,        ¦      ¦       ¦     ¦           ¦          ¦           ¦</w:t>
      </w:r>
    </w:p>
    <w:p w:rsidR="00000000" w:rsidRDefault="00C13E49">
      <w:pPr>
        <w:pStyle w:val="HTML"/>
      </w:pPr>
      <w:r>
        <w:t>¦      ¦           ¦          ¦ удостоверяющие личность ¦      ¦       ¦     ¦           ¦          ¦           ¦</w:t>
      </w:r>
    </w:p>
    <w:p w:rsidR="00000000" w:rsidRDefault="00C13E49">
      <w:pPr>
        <w:pStyle w:val="HTML"/>
      </w:pPr>
      <w:r>
        <w:t xml:space="preserve">¦      ¦           ¦          ¦  - для физических лиц)  ¦      ¦   </w:t>
      </w:r>
      <w:r>
        <w:t xml:space="preserve">    ¦     ¦           ¦          ¦           ¦</w:t>
      </w:r>
    </w:p>
    <w:p w:rsidR="00000000" w:rsidRDefault="00C13E49">
      <w:pPr>
        <w:pStyle w:val="HTML"/>
      </w:pPr>
      <w:r>
        <w:t>+------+-----------+----------+-------------------------+------+-------+-----+-----------+----------+-----------+</w:t>
      </w:r>
    </w:p>
    <w:p w:rsidR="00000000" w:rsidRDefault="00C13E49">
      <w:pPr>
        <w:pStyle w:val="HTML"/>
      </w:pPr>
      <w:r>
        <w:t>¦I. Выданные и аннулированные разрешения на строительство сухопутных линий связи при пересечени</w:t>
      </w:r>
      <w:r>
        <w:t>и государственной¦</w:t>
      </w:r>
    </w:p>
    <w:p w:rsidR="00000000" w:rsidRDefault="00C13E49">
      <w:pPr>
        <w:pStyle w:val="HTML"/>
      </w:pPr>
      <w:r>
        <w:t>¦                           границы Российской Федерации и на приграничной территории                           ¦</w:t>
      </w:r>
    </w:p>
    <w:p w:rsidR="00000000" w:rsidRDefault="00C13E49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C13E49">
      <w:pPr>
        <w:pStyle w:val="HTML"/>
      </w:pPr>
      <w:r>
        <w:t xml:space="preserve">¦      ¦ </w:t>
      </w:r>
      <w:r>
        <w:t xml:space="preserve">          ¦          ¦                         ¦      ¦       ¦     ¦           ¦          ¦           ¦</w:t>
      </w:r>
    </w:p>
    <w:p w:rsidR="00000000" w:rsidRDefault="00C13E49">
      <w:pPr>
        <w:pStyle w:val="HTML"/>
      </w:pPr>
      <w:r>
        <w:t>+------+-----------+----------+-------------------------+------+-------+-----+-----------+----------+-----------+</w:t>
      </w:r>
    </w:p>
    <w:p w:rsidR="00000000" w:rsidRDefault="00C13E49">
      <w:pPr>
        <w:pStyle w:val="HTML"/>
      </w:pPr>
      <w:r>
        <w:t>¦        II. Выданные и аннулированны</w:t>
      </w:r>
      <w:r>
        <w:t>е разрешения на реконструкцию сухопутных линий связи при пересечении       ¦</w:t>
      </w:r>
    </w:p>
    <w:p w:rsidR="00000000" w:rsidRDefault="00C13E49">
      <w:pPr>
        <w:pStyle w:val="HTML"/>
      </w:pPr>
      <w:r>
        <w:t>¦                   государственной границы Российской Федерации и на приграничной территории                   ¦</w:t>
      </w:r>
    </w:p>
    <w:p w:rsidR="00000000" w:rsidRDefault="00C13E49">
      <w:pPr>
        <w:pStyle w:val="HTML"/>
      </w:pPr>
      <w:r>
        <w:t>+----------------------------------------------------------------</w:t>
      </w:r>
      <w:r>
        <w:t>-----------------------------------------------+</w:t>
      </w:r>
    </w:p>
    <w:p w:rsidR="00000000" w:rsidRDefault="00C13E49">
      <w:pPr>
        <w:pStyle w:val="HTML"/>
      </w:pPr>
      <w:r>
        <w:t>¦      ¦           ¦          ¦                         ¦      ¦       ¦     ¦           ¦          ¦           ¦</w:t>
      </w:r>
    </w:p>
    <w:p w:rsidR="00000000" w:rsidRDefault="00C13E49">
      <w:pPr>
        <w:pStyle w:val="HTML"/>
      </w:pPr>
      <w:r>
        <w:t>+------+-----------+----------+-------------------------+------+-------+-----+-----------+----------+-----------+</w:t>
      </w:r>
    </w:p>
    <w:p w:rsidR="00000000" w:rsidRDefault="00C13E49">
      <w:pPr>
        <w:pStyle w:val="HTML"/>
      </w:pPr>
      <w:r>
        <w:t>¦   III. Выданные и аннулированные разрешения на проведение изыскательских работ для проектирования сухопутных  ¦</w:t>
      </w:r>
    </w:p>
    <w:p w:rsidR="00000000" w:rsidRDefault="00C13E49">
      <w:pPr>
        <w:pStyle w:val="HTML"/>
      </w:pPr>
      <w:r>
        <w:t>¦     линий связи при пересе</w:t>
      </w:r>
      <w:r>
        <w:t>чении государственной границы Российской Федерации и на приграничной территории     ¦</w:t>
      </w:r>
    </w:p>
    <w:p w:rsidR="00000000" w:rsidRDefault="00C13E49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C13E49">
      <w:pPr>
        <w:pStyle w:val="HTML"/>
      </w:pPr>
      <w:r>
        <w:t xml:space="preserve">¦      ¦           ¦          ¦                         </w:t>
      </w:r>
      <w:r>
        <w:t>¦      ¦       ¦     ¦           ¦          ¦           ¦</w:t>
      </w:r>
    </w:p>
    <w:p w:rsidR="00000000" w:rsidRDefault="00C13E49">
      <w:pPr>
        <w:pStyle w:val="HTML"/>
      </w:pPr>
      <w:r>
        <w:t>+------+-----------+----------+-------------------------+------+-------+-----+-----------+----------+-----------+</w:t>
      </w:r>
    </w:p>
    <w:p w:rsidR="00000000" w:rsidRDefault="00C13E49">
      <w:pPr>
        <w:pStyle w:val="HTML"/>
      </w:pPr>
      <w:r>
        <w:t xml:space="preserve">¦ IV. Выданные и аннулированные разрешения на ликвидацию сухопутных линий связи при </w:t>
      </w:r>
      <w:r>
        <w:t>пересечении государственной ¦</w:t>
      </w:r>
    </w:p>
    <w:p w:rsidR="00000000" w:rsidRDefault="00C13E49">
      <w:pPr>
        <w:pStyle w:val="HTML"/>
      </w:pPr>
      <w:r>
        <w:t>¦                           границы Российской Федерации и на приграничной территории                           ¦</w:t>
      </w:r>
    </w:p>
    <w:p w:rsidR="00000000" w:rsidRDefault="00C13E49">
      <w:pPr>
        <w:pStyle w:val="HTML"/>
      </w:pPr>
      <w:r>
        <w:t>+---------------------------------------------------------------------------------------------------------------</w:t>
      </w:r>
      <w:r>
        <w:t>+</w:t>
      </w:r>
    </w:p>
    <w:p w:rsidR="00000000" w:rsidRDefault="00C13E49">
      <w:pPr>
        <w:pStyle w:val="HTML"/>
      </w:pPr>
      <w:r>
        <w:t>¦      ¦           ¦          ¦                         ¦      ¦       ¦     ¦           ¦          ¦           ¦</w:t>
      </w:r>
    </w:p>
    <w:p w:rsidR="00000000" w:rsidRDefault="00C13E49">
      <w:pPr>
        <w:pStyle w:val="HTML"/>
      </w:pPr>
      <w:r>
        <w:t>-------+-----------+----------+-------------------------+------+-------+-----+-----------+----------+------------</w:t>
      </w:r>
    </w:p>
    <w:p w:rsidR="00000000" w:rsidRDefault="00C13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E49">
      <w:pPr>
        <w:pStyle w:val="right"/>
      </w:pPr>
      <w:r>
        <w:t>Источник - Приказ Минкомс</w:t>
      </w:r>
      <w:r>
        <w:t>вязи РФ от 06.06.2011 № 131</w:t>
      </w:r>
    </w:p>
    <w:p w:rsidR="00000000" w:rsidRDefault="00C13E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https://порядокправа.рф/obrazecy/reestr_vydannyx_i_annulirovannyx_razreshenij_na_stroitelstvo_rekonstrukciyu_provedenie_izyskatelsk.htm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E49"/>
    <w:rsid w:val="00C1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49015E-34C1-41B8-AC70-54FBB811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dannyx_i_annulirovannyx_razreshenij_na_stroitelstvo_rekonstrukciyu_provedenie_izyskatel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4563</Characters>
  <Application>Microsoft Office Word</Application>
  <DocSecurity>0</DocSecurity>
  <Lines>38</Lines>
  <Paragraphs>10</Paragraphs>
  <ScaleCrop>false</ScaleCrop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выданных и аннулированных разрешений на строительство, реконструкцию, проведение изыскательских работ для проектирования и ликвидацию сухопутных линий связи при пересечении Государственной границы Российской Федерации и на приграничной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2022-08-20T07:14:00Z</dcterms:created>
  <dcterms:modified xsi:type="dcterms:W3CDTF">2022-08-20T07:14:00Z</dcterms:modified>
</cp:coreProperties>
</file>