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DA2">
      <w:pPr>
        <w:pStyle w:val="1"/>
        <w:rPr>
          <w:rFonts w:eastAsia="Times New Roman"/>
        </w:rPr>
      </w:pPr>
      <w:r>
        <w:rPr>
          <w:rFonts w:eastAsia="Times New Roman"/>
        </w:rPr>
        <w:t>Реестр владельцев таможенных складов</w:t>
      </w:r>
    </w:p>
    <w:p w:rsidR="00000000" w:rsidRDefault="00362DA2">
      <w:pPr>
        <w:pStyle w:val="right"/>
      </w:pPr>
      <w:r>
        <w:t xml:space="preserve">Приложение N 5 к Административному регламенту Федеральной таможенной службы по предоставлению государственной услуги ведения Реестра владельцев таможенных складов </w:t>
      </w:r>
    </w:p>
    <w:p w:rsidR="00000000" w:rsidRDefault="00362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DA2">
      <w:pPr>
        <w:pStyle w:val="3"/>
        <w:rPr>
          <w:rFonts w:eastAsia="Times New Roman"/>
        </w:rPr>
      </w:pPr>
      <w:r>
        <w:rPr>
          <w:rFonts w:eastAsia="Times New Roman"/>
        </w:rPr>
        <w:t>РЕЕСТР ВЛАДЕЛЬЦЕВ ТАМОЖЕННЫХ СКЛАДОВ</w:t>
      </w:r>
    </w:p>
    <w:p w:rsidR="00000000" w:rsidRDefault="00362DA2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362DA2">
      <w:pPr>
        <w:pStyle w:val="HTML"/>
      </w:pPr>
      <w:r>
        <w:t>¦ N ¦Страна¦   Реквизиты   ¦    Дата     ¦Организационно- ¦ Местонахождение,  ¦ИНН¦Мест</w:t>
      </w:r>
      <w:r>
        <w:t>она-¦ Тип  ¦ Площадь ¦ Таможенный ¦Дополни-¦</w:t>
      </w:r>
    </w:p>
    <w:p w:rsidR="00000000" w:rsidRDefault="00362DA2">
      <w:pPr>
        <w:pStyle w:val="HTML"/>
      </w:pPr>
      <w:r>
        <w:t>¦п/п¦      ¦  документа,   ¦  включения  ¦правовая форма, ¦  почтовый адрес   ¦   ¦хождение¦склада¦помещения¦   орган,   ¦тельная ¦</w:t>
      </w:r>
    </w:p>
    <w:p w:rsidR="00000000" w:rsidRDefault="00362DA2">
      <w:pPr>
        <w:pStyle w:val="HTML"/>
      </w:pPr>
      <w:r>
        <w:t>¦   ¦      ¦подтверждающего¦юридического ¦  наименование  ¦   владельца ТС,   ¦</w:t>
      </w:r>
      <w:r>
        <w:t xml:space="preserve">   ¦ТС      ¦      ¦    и    ¦ в регионе  ¦информа-¦</w:t>
      </w:r>
    </w:p>
    <w:p w:rsidR="00000000" w:rsidRDefault="00362DA2">
      <w:pPr>
        <w:pStyle w:val="HTML"/>
      </w:pPr>
      <w:r>
        <w:t>¦   ¦      ¦   включение   ¦    лица     ¦  владельца ТС  ¦ телефон владельца ¦   ¦        ¦      ¦открытой ¦деятельности¦ция     ¦</w:t>
      </w:r>
    </w:p>
    <w:p w:rsidR="00000000" w:rsidRDefault="00362DA2">
      <w:pPr>
        <w:pStyle w:val="HTML"/>
      </w:pPr>
      <w:r>
        <w:t>¦   ¦      ¦ юридического  ¦  в реестр   ¦                ¦     ТС, сай</w:t>
      </w:r>
      <w:r>
        <w:t>т      ¦   ¦        ¦      ¦площадки ¦  которого  ¦        ¦</w:t>
      </w:r>
    </w:p>
    <w:p w:rsidR="00000000" w:rsidRDefault="00362DA2">
      <w:pPr>
        <w:pStyle w:val="HTML"/>
      </w:pPr>
      <w:r>
        <w:t>¦   ¦      ¦ лица в реестр ¦ владельцев  ¦                ¦в Интернете, адрес ¦   ¦        ¦      ¦   ТС    ¦ расположен ¦        ¦</w:t>
      </w:r>
    </w:p>
    <w:p w:rsidR="00000000" w:rsidRDefault="00362DA2">
      <w:pPr>
        <w:pStyle w:val="HTML"/>
      </w:pPr>
      <w:r>
        <w:t>¦   ¦      ¦  таможенных   ¦     ТС      ¦                ¦ эле</w:t>
      </w:r>
      <w:r>
        <w:t>ктронной почты ¦   ¦        ¦      ¦         ¦     ТС     ¦        ¦</w:t>
      </w:r>
    </w:p>
    <w:p w:rsidR="00000000" w:rsidRDefault="00362DA2">
      <w:pPr>
        <w:pStyle w:val="HTML"/>
      </w:pPr>
      <w:r>
        <w:t>¦   ¦      ¦    складов    ¦             ¦                ¦                   ¦   ¦        ¦      ¦         ¦            ¦        ¦</w:t>
      </w:r>
    </w:p>
    <w:p w:rsidR="00000000" w:rsidRDefault="00362DA2">
      <w:pPr>
        <w:pStyle w:val="HTML"/>
      </w:pPr>
      <w:r>
        <w:t>+---+------+---------------+-------------+-------------</w:t>
      </w:r>
      <w:r>
        <w:t>---+-------------------+---+--------+------+---------+------------+--------+</w:t>
      </w:r>
    </w:p>
    <w:p w:rsidR="00000000" w:rsidRDefault="00362DA2">
      <w:pPr>
        <w:pStyle w:val="HTML"/>
      </w:pPr>
      <w:r>
        <w:t>¦ 1 ¦  2   ¦       3       ¦      4      ¦       5        ¦         6         ¦ 7 ¦   8    ¦  9   ¦   10    ¦     11     ¦   12   ¦</w:t>
      </w:r>
    </w:p>
    <w:p w:rsidR="00000000" w:rsidRDefault="00362DA2">
      <w:pPr>
        <w:pStyle w:val="HTML"/>
      </w:pPr>
      <w:r>
        <w:t>+---+------+---------------+-------------+-----</w:t>
      </w:r>
      <w:r>
        <w:t>-----------+-------------------+---+--------+------+---------+------------+--------+</w:t>
      </w:r>
    </w:p>
    <w:p w:rsidR="00000000" w:rsidRDefault="00362DA2">
      <w:pPr>
        <w:pStyle w:val="HTML"/>
      </w:pPr>
      <w:r>
        <w:t>¦   ¦      ¦               ¦             ¦                ¦                   ¦   ¦        ¦      ¦         ¦            ¦        ¦</w:t>
      </w:r>
    </w:p>
    <w:p w:rsidR="00000000" w:rsidRDefault="00362DA2">
      <w:pPr>
        <w:pStyle w:val="HTML"/>
      </w:pPr>
      <w:r>
        <w:t>----+------+---------------+-----------</w:t>
      </w:r>
      <w:r>
        <w:t>--+----------------+-------------------+---+--------+------+---------+------------+---------</w:t>
      </w:r>
    </w:p>
    <w:p w:rsidR="00000000" w:rsidRDefault="00362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DA2">
      <w:pPr>
        <w:pStyle w:val="right"/>
      </w:pPr>
      <w:r>
        <w:t>Источник - Приказ ФТС России от 20.02.2012 № 294</w:t>
      </w:r>
    </w:p>
    <w:p w:rsidR="00000000" w:rsidRDefault="00362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https://порядокправа.рф/obrazecy/reestr_vladelcev_tamozhennyx_skladov.htm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A2"/>
    <w:rsid w:val="0036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BCD68-447A-4091-8886-99B43ACE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ladelcev_tamozhennyx_s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владельцев таможенных складов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2022-08-20T07:11:00Z</dcterms:created>
  <dcterms:modified xsi:type="dcterms:W3CDTF">2022-08-20T07:11:00Z</dcterms:modified>
</cp:coreProperties>
</file>