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73EF">
      <w:pPr>
        <w:pStyle w:val="1"/>
        <w:rPr>
          <w:rFonts w:eastAsia="Times New Roman"/>
        </w:rPr>
      </w:pPr>
      <w:r>
        <w:rPr>
          <w:rFonts w:eastAsia="Times New Roman"/>
        </w:rPr>
        <w:t>Реестр сумм платежей, начисленных на основании объемов кассовых поступлений</w:t>
      </w:r>
    </w:p>
    <w:p w:rsidR="00000000" w:rsidRDefault="00C773EF">
      <w:pPr>
        <w:pStyle w:val="right"/>
      </w:pPr>
      <w:r>
        <w:t xml:space="preserve">Приложение N 3 </w:t>
      </w:r>
    </w:p>
    <w:p w:rsidR="00000000" w:rsidRDefault="00C773EF">
      <w:pPr>
        <w:pStyle w:val="right"/>
        <w:spacing w:after="240" w:afterAutospacing="0"/>
      </w:pPr>
      <w:r>
        <w:t xml:space="preserve">Утвержден </w:t>
      </w:r>
      <w:r>
        <w:br/>
        <w:t xml:space="preserve">Приказом ФНС России </w:t>
      </w:r>
      <w:r>
        <w:br/>
        <w:t xml:space="preserve">от 15 августа 2012 г. N НД-7-1/560@ </w:t>
      </w:r>
    </w:p>
    <w:p w:rsidR="00000000" w:rsidRDefault="00C773EF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сумм платежей, </w:t>
      </w:r>
      <w:r>
        <w:rPr>
          <w:rFonts w:eastAsia="Times New Roman"/>
        </w:rPr>
        <w:t>начисленных на основании объемов кассовых поступлений, по состоянию на 1 __________ 20__ года</w:t>
      </w:r>
    </w:p>
    <w:p w:rsidR="00000000" w:rsidRDefault="00C773EF">
      <w:pPr>
        <w:pStyle w:val="right"/>
      </w:pPr>
      <w:r>
        <w:t xml:space="preserve">Единицы измерения: рублей </w:t>
      </w:r>
      <w:r>
        <w:rPr>
          <w:vertAlign w:val="superscript"/>
        </w:rPr>
        <w:t>1</w:t>
      </w:r>
      <w:r>
        <w:t xml:space="preserve"> </w:t>
      </w:r>
    </w:p>
    <w:p w:rsidR="00000000" w:rsidRDefault="00C773EF">
      <w:pPr>
        <w:pStyle w:val="HTML"/>
      </w:pPr>
      <w:r>
        <w:t>---------------------------------------------------------------------------</w:t>
      </w:r>
    </w:p>
    <w:p w:rsidR="00000000" w:rsidRDefault="00C773EF">
      <w:pPr>
        <w:pStyle w:val="HTML"/>
      </w:pPr>
      <w:r>
        <w:t xml:space="preserve">¦ОКАТО¦    КБК     ¦                      НАЧИСЛЕНО      </w:t>
      </w:r>
      <w:r>
        <w:t xml:space="preserve">                 ¦</w:t>
      </w:r>
    </w:p>
    <w:p w:rsidR="00000000" w:rsidRDefault="00C773EF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¦    </w:t>
      </w:r>
      <w:r>
        <w:rPr>
          <w:vertAlign w:val="superscript"/>
        </w:rPr>
        <w:t>3</w:t>
      </w:r>
      <w:r>
        <w:t xml:space="preserve">       +------------------------------------------------------+</w:t>
      </w:r>
    </w:p>
    <w:p w:rsidR="00000000" w:rsidRDefault="00C773EF">
      <w:pPr>
        <w:pStyle w:val="HTML"/>
      </w:pPr>
      <w:r>
        <w:t>¦     ¦            ¦                 с начала года                 ¦  за  ¦</w:t>
      </w:r>
    </w:p>
    <w:p w:rsidR="00000000" w:rsidRDefault="00C773EF">
      <w:pPr>
        <w:pStyle w:val="HTML"/>
      </w:pPr>
      <w:r>
        <w:t>¦     ¦            ¦                                               ¦месяц ¦</w:t>
      </w:r>
    </w:p>
    <w:p w:rsidR="00000000" w:rsidRDefault="00C773EF">
      <w:pPr>
        <w:pStyle w:val="HTML"/>
      </w:pPr>
      <w:r>
        <w:t xml:space="preserve">¦     ¦  </w:t>
      </w:r>
      <w:r>
        <w:t xml:space="preserve">          ¦                                               ¦ </w:t>
      </w:r>
      <w:r>
        <w:rPr>
          <w:vertAlign w:val="superscript"/>
        </w:rPr>
        <w:t>4</w:t>
      </w:r>
      <w:r>
        <w:t xml:space="preserve">    ¦</w:t>
      </w:r>
    </w:p>
    <w:p w:rsidR="00000000" w:rsidRDefault="00C773EF">
      <w:pPr>
        <w:pStyle w:val="HTML"/>
      </w:pPr>
      <w:r>
        <w:t>+-----+------------+-----------------------------------------------+------+</w:t>
      </w:r>
    </w:p>
    <w:p w:rsidR="00000000" w:rsidRDefault="00C773EF">
      <w:pPr>
        <w:pStyle w:val="HTML"/>
      </w:pPr>
      <w:r>
        <w:t>¦  1  ¦     2      ¦                       3                       ¦  4   ¦</w:t>
      </w:r>
    </w:p>
    <w:p w:rsidR="00000000" w:rsidRDefault="00C773EF">
      <w:pPr>
        <w:pStyle w:val="HTML"/>
      </w:pPr>
      <w:r>
        <w:t>+-----+------------+-----------------</w:t>
      </w:r>
      <w:r>
        <w:t>------------------------------+------+</w:t>
      </w:r>
    </w:p>
    <w:p w:rsidR="00000000" w:rsidRDefault="00C773EF">
      <w:pPr>
        <w:pStyle w:val="HTML"/>
      </w:pPr>
      <w:r>
        <w:t>¦     ¦КБК с кодом ¦гр. 3 - гр. 5                                  ¦      ¦</w:t>
      </w:r>
    </w:p>
    <w:p w:rsidR="00000000" w:rsidRDefault="00C773EF">
      <w:pPr>
        <w:pStyle w:val="HTML"/>
      </w:pPr>
      <w:r>
        <w:t>¦     ¦подвида     ¦Раздел I Справки о перечислении поступлений в  ¦      ¦</w:t>
      </w:r>
    </w:p>
    <w:p w:rsidR="00000000" w:rsidRDefault="00C773EF">
      <w:pPr>
        <w:pStyle w:val="HTML"/>
      </w:pPr>
      <w:r>
        <w:t xml:space="preserve">¦     ¦доходов 1000¦бюджеты (приложение N 18 к Порядку учета     </w:t>
      </w:r>
      <w:r>
        <w:t xml:space="preserve">  ¦      ¦</w:t>
      </w:r>
    </w:p>
    <w:p w:rsidR="00000000" w:rsidRDefault="00C773EF">
      <w:pPr>
        <w:pStyle w:val="HTML"/>
      </w:pPr>
      <w:r>
        <w:t>¦     ¦(налог)     ¦Федеральным казначейством поступлений в        ¦      ¦</w:t>
      </w:r>
    </w:p>
    <w:p w:rsidR="00000000" w:rsidRDefault="00C773EF">
      <w:pPr>
        <w:pStyle w:val="HTML"/>
      </w:pPr>
      <w:r>
        <w:t>¦     ¦            ¦бюджетную систему Российской Федерации и их    ¦      ¦</w:t>
      </w:r>
    </w:p>
    <w:p w:rsidR="00000000" w:rsidRDefault="00C773EF">
      <w:pPr>
        <w:pStyle w:val="HTML"/>
      </w:pPr>
      <w:r>
        <w:t>¦     ¦            ¦распределения между бюджетами Российской       ¦      ¦</w:t>
      </w:r>
    </w:p>
    <w:p w:rsidR="00000000" w:rsidRDefault="00C773EF">
      <w:pPr>
        <w:pStyle w:val="HTML"/>
      </w:pPr>
      <w:r>
        <w:t xml:space="preserve">¦     ¦          </w:t>
      </w:r>
      <w:r>
        <w:t xml:space="preserve">  ¦Федерации, утвержденному Приказом Минфина      ¦      ¦</w:t>
      </w:r>
    </w:p>
    <w:p w:rsidR="00000000" w:rsidRDefault="00C773EF">
      <w:pPr>
        <w:pStyle w:val="HTML"/>
      </w:pPr>
      <w:r>
        <w:t>¦     ¦            ¦России от 05.09.2008 N 92н) по соответствующему¦      ¦</w:t>
      </w:r>
    </w:p>
    <w:p w:rsidR="00000000" w:rsidRDefault="00C773EF">
      <w:pPr>
        <w:pStyle w:val="HTML"/>
      </w:pPr>
      <w:r>
        <w:t>¦     ¦            ¦КБК с кодом подвида доходов 1000               ¦      ¦</w:t>
      </w:r>
    </w:p>
    <w:p w:rsidR="00000000" w:rsidRDefault="00C773EF">
      <w:pPr>
        <w:pStyle w:val="HTML"/>
      </w:pPr>
      <w:r>
        <w:t>+-----+------------+-------------------------</w:t>
      </w:r>
      <w:r>
        <w:t>----------------------+------+</w:t>
      </w:r>
    </w:p>
    <w:p w:rsidR="00000000" w:rsidRDefault="00C773EF">
      <w:pPr>
        <w:pStyle w:val="HTML"/>
      </w:pPr>
      <w:r>
        <w:t>¦     ¦КБК с кодом ¦гр. 3 - гр. 5                                  ¦      ¦</w:t>
      </w:r>
    </w:p>
    <w:p w:rsidR="00000000" w:rsidRDefault="00C773EF">
      <w:pPr>
        <w:pStyle w:val="HTML"/>
      </w:pPr>
      <w:r>
        <w:t>¦     ¦подвида     ¦Раздел I Справки о перечислении поступлений в  ¦      ¦</w:t>
      </w:r>
    </w:p>
    <w:p w:rsidR="00000000" w:rsidRDefault="00C773EF">
      <w:pPr>
        <w:pStyle w:val="HTML"/>
      </w:pPr>
      <w:r>
        <w:t xml:space="preserve">¦     ¦доходов 2000¦бюджеты (приложение N 18 к Порядку учета       ¦     </w:t>
      </w:r>
      <w:r>
        <w:t xml:space="preserve"> ¦</w:t>
      </w:r>
    </w:p>
    <w:p w:rsidR="00000000" w:rsidRDefault="00C773EF">
      <w:pPr>
        <w:pStyle w:val="HTML"/>
      </w:pPr>
      <w:r>
        <w:t>¦     ¦(пени,      ¦Федеральным казначейством поступлений в        ¦      ¦</w:t>
      </w:r>
    </w:p>
    <w:p w:rsidR="00000000" w:rsidRDefault="00C773EF">
      <w:pPr>
        <w:pStyle w:val="HTML"/>
      </w:pPr>
      <w:r>
        <w:t>¦     ¦проценты)   ¦бюджетную систему Российской Федерации и их    ¦      ¦</w:t>
      </w:r>
    </w:p>
    <w:p w:rsidR="00000000" w:rsidRDefault="00C773EF">
      <w:pPr>
        <w:pStyle w:val="HTML"/>
      </w:pPr>
      <w:r>
        <w:t>¦     ¦            ¦распределения между бюджетами Российской       ¦      ¦</w:t>
      </w:r>
    </w:p>
    <w:p w:rsidR="00000000" w:rsidRDefault="00C773EF">
      <w:pPr>
        <w:pStyle w:val="HTML"/>
      </w:pPr>
      <w:r>
        <w:t xml:space="preserve">¦     ¦            </w:t>
      </w:r>
      <w:r>
        <w:t>¦Федерации, утвержденному Приказом Минфина      ¦      ¦</w:t>
      </w:r>
    </w:p>
    <w:p w:rsidR="00000000" w:rsidRDefault="00C773EF">
      <w:pPr>
        <w:pStyle w:val="HTML"/>
      </w:pPr>
      <w:r>
        <w:t>¦     ¦            ¦России от 05.09.2008 N 92н) по соответствующему¦      ¦</w:t>
      </w:r>
    </w:p>
    <w:p w:rsidR="00000000" w:rsidRDefault="00C773EF">
      <w:pPr>
        <w:pStyle w:val="HTML"/>
      </w:pPr>
      <w:r>
        <w:t>¦     ¦            ¦КБК с кодом подвида доходов 2000               ¦      ¦</w:t>
      </w:r>
    </w:p>
    <w:p w:rsidR="00000000" w:rsidRDefault="00C773EF">
      <w:pPr>
        <w:pStyle w:val="HTML"/>
      </w:pPr>
      <w:r>
        <w:t>+-----+------------+---------------------------</w:t>
      </w:r>
      <w:r>
        <w:t>--------------------+------+</w:t>
      </w:r>
    </w:p>
    <w:p w:rsidR="00000000" w:rsidRDefault="00C773EF">
      <w:pPr>
        <w:pStyle w:val="HTML"/>
      </w:pPr>
      <w:r>
        <w:t>¦     ¦КБК с кодом ¦гр. 3 - гр. 5                                  ¦      ¦</w:t>
      </w:r>
    </w:p>
    <w:p w:rsidR="00000000" w:rsidRDefault="00C773EF">
      <w:pPr>
        <w:pStyle w:val="HTML"/>
      </w:pPr>
      <w:r>
        <w:t>¦     ¦подвида     ¦Раздел I Справки о перечислении поступлений в  ¦      ¦</w:t>
      </w:r>
    </w:p>
    <w:p w:rsidR="00000000" w:rsidRDefault="00C773EF">
      <w:pPr>
        <w:pStyle w:val="HTML"/>
      </w:pPr>
      <w:r>
        <w:t>¦     ¦доходов 3000¦бюджеты (приложение N 18 к Порядку учета       ¦      ¦</w:t>
      </w:r>
    </w:p>
    <w:p w:rsidR="00000000" w:rsidRDefault="00C773EF">
      <w:pPr>
        <w:pStyle w:val="HTML"/>
      </w:pPr>
      <w:r>
        <w:t>¦     ¦(налоговые  ¦Федеральным казначейством поступлений в        ¦      ¦</w:t>
      </w:r>
    </w:p>
    <w:p w:rsidR="00000000" w:rsidRDefault="00C773EF">
      <w:pPr>
        <w:pStyle w:val="HTML"/>
      </w:pPr>
      <w:r>
        <w:t>¦     ¦санкции)    ¦бюджетную систему Российской Федерации и их    ¦      ¦</w:t>
      </w:r>
    </w:p>
    <w:p w:rsidR="00000000" w:rsidRDefault="00C773EF">
      <w:pPr>
        <w:pStyle w:val="HTML"/>
      </w:pPr>
      <w:r>
        <w:t>¦     ¦            ¦распределения между бюджетами Российской       ¦      ¦</w:t>
      </w:r>
    </w:p>
    <w:p w:rsidR="00000000" w:rsidRDefault="00C773EF">
      <w:pPr>
        <w:pStyle w:val="HTML"/>
      </w:pPr>
      <w:r>
        <w:t>¦     ¦            ¦Федерац</w:t>
      </w:r>
      <w:r>
        <w:t>ии, утвержденному Приказом Минфина      ¦      ¦</w:t>
      </w:r>
    </w:p>
    <w:p w:rsidR="00000000" w:rsidRDefault="00C773EF">
      <w:pPr>
        <w:pStyle w:val="HTML"/>
      </w:pPr>
      <w:r>
        <w:t>¦     ¦            ¦России от 05.09.2008 N 92н) по соответствующему¦      ¦</w:t>
      </w:r>
    </w:p>
    <w:p w:rsidR="00000000" w:rsidRDefault="00C773EF">
      <w:pPr>
        <w:pStyle w:val="HTML"/>
      </w:pPr>
      <w:r>
        <w:t>¦     ¦            ¦КБК с кодом подвида доходов 3000               ¦      ¦</w:t>
      </w:r>
    </w:p>
    <w:p w:rsidR="00000000" w:rsidRDefault="00C773EF">
      <w:pPr>
        <w:pStyle w:val="HTML"/>
      </w:pPr>
      <w:r>
        <w:t>+-----+------------+-----------------------------------</w:t>
      </w:r>
      <w:r>
        <w:t>------------+------+</w:t>
      </w:r>
    </w:p>
    <w:p w:rsidR="00000000" w:rsidRDefault="00C773EF">
      <w:pPr>
        <w:pStyle w:val="HTML"/>
      </w:pPr>
      <w:r>
        <w:t>¦     ¦КБК с кодом ¦гр. 3 - гр. 5                                  ¦      ¦</w:t>
      </w:r>
    </w:p>
    <w:p w:rsidR="00000000" w:rsidRDefault="00C773EF">
      <w:pPr>
        <w:pStyle w:val="HTML"/>
      </w:pPr>
      <w:r>
        <w:t>¦     ¦подвида     ¦Раздел I Справки о перечислении поступлений в  ¦      ¦</w:t>
      </w:r>
    </w:p>
    <w:p w:rsidR="00000000" w:rsidRDefault="00C773EF">
      <w:pPr>
        <w:pStyle w:val="HTML"/>
      </w:pPr>
      <w:r>
        <w:t>¦     ¦доходов 4000¦бюджеты (приложение N 18 к Порядку учета       ¦      ¦</w:t>
      </w:r>
    </w:p>
    <w:p w:rsidR="00000000" w:rsidRDefault="00C773EF">
      <w:pPr>
        <w:pStyle w:val="HTML"/>
      </w:pPr>
      <w:r>
        <w:t>¦     ¦</w:t>
      </w:r>
      <w:r>
        <w:t>(прочие     ¦Федеральным казначейством поступлений в        ¦      ¦</w:t>
      </w:r>
    </w:p>
    <w:p w:rsidR="00000000" w:rsidRDefault="00C773EF">
      <w:pPr>
        <w:pStyle w:val="HTML"/>
      </w:pPr>
      <w:r>
        <w:t>¦     ¦поступления)¦бюджетную систему Российской Федерации и их    ¦      ¦</w:t>
      </w:r>
    </w:p>
    <w:p w:rsidR="00000000" w:rsidRDefault="00C773EF">
      <w:pPr>
        <w:pStyle w:val="HTML"/>
      </w:pPr>
      <w:r>
        <w:lastRenderedPageBreak/>
        <w:t>¦     ¦            ¦распределения между бюджетами Российской       ¦      ¦</w:t>
      </w:r>
    </w:p>
    <w:p w:rsidR="00000000" w:rsidRDefault="00C773EF">
      <w:pPr>
        <w:pStyle w:val="HTML"/>
      </w:pPr>
      <w:r>
        <w:t>¦     ¦            ¦Федерации, утве</w:t>
      </w:r>
      <w:r>
        <w:t>ржденному Приказом Минфина      ¦      ¦</w:t>
      </w:r>
    </w:p>
    <w:p w:rsidR="00000000" w:rsidRDefault="00C773EF">
      <w:pPr>
        <w:pStyle w:val="HTML"/>
      </w:pPr>
      <w:r>
        <w:t>¦     ¦            ¦России от 05.09.2008 N 92н) по соответствующему¦      ¦</w:t>
      </w:r>
    </w:p>
    <w:p w:rsidR="00000000" w:rsidRDefault="00C773EF">
      <w:pPr>
        <w:pStyle w:val="HTML"/>
      </w:pPr>
      <w:r>
        <w:t>¦     ¦            ¦КБК с кодом подвида доходов 4000               ¦      ¦</w:t>
      </w:r>
    </w:p>
    <w:p w:rsidR="00000000" w:rsidRDefault="00C773EF">
      <w:pPr>
        <w:pStyle w:val="HTML"/>
      </w:pPr>
      <w:r>
        <w:t>+-----+------------+-------------------------------------------</w:t>
      </w:r>
      <w:r>
        <w:t>----+------+</w:t>
      </w:r>
    </w:p>
    <w:p w:rsidR="00000000" w:rsidRDefault="00C773EF">
      <w:pPr>
        <w:pStyle w:val="HTML"/>
      </w:pPr>
      <w:r>
        <w:t>¦     ¦КБК с кодом ¦гр. 3 - гр. 5                                  ¦      ¦</w:t>
      </w:r>
    </w:p>
    <w:p w:rsidR="00000000" w:rsidRDefault="00C773EF">
      <w:pPr>
        <w:pStyle w:val="HTML"/>
      </w:pPr>
      <w:r>
        <w:t>¦     ¦подвида     ¦Раздел I Справки о перечислении поступлений в  ¦      ¦</w:t>
      </w:r>
    </w:p>
    <w:p w:rsidR="00000000" w:rsidRDefault="00C773EF">
      <w:pPr>
        <w:pStyle w:val="HTML"/>
      </w:pPr>
      <w:r>
        <w:t>¦     ¦доходов 5000¦бюджеты (приложение N 18 к Порядку учета       ¦      ¦</w:t>
      </w:r>
    </w:p>
    <w:p w:rsidR="00000000" w:rsidRDefault="00C773EF">
      <w:pPr>
        <w:pStyle w:val="HTML"/>
      </w:pPr>
      <w:r>
        <w:t xml:space="preserve">¦     ¦       </w:t>
      </w:r>
      <w:r>
        <w:t xml:space="preserve">     ¦Федеральным казначейством поступлений в        ¦      ¦</w:t>
      </w:r>
    </w:p>
    <w:p w:rsidR="00000000" w:rsidRDefault="00C773EF">
      <w:pPr>
        <w:pStyle w:val="HTML"/>
      </w:pPr>
      <w:r>
        <w:t>¦     ¦            ¦бюджетную систему Российской Федерации и их    ¦      ¦</w:t>
      </w:r>
    </w:p>
    <w:p w:rsidR="00000000" w:rsidRDefault="00C773EF">
      <w:pPr>
        <w:pStyle w:val="HTML"/>
      </w:pPr>
      <w:r>
        <w:t>¦     ¦            ¦распределения между бюджетами Российской       ¦      ¦</w:t>
      </w:r>
    </w:p>
    <w:p w:rsidR="00000000" w:rsidRDefault="00C773EF">
      <w:pPr>
        <w:pStyle w:val="HTML"/>
      </w:pPr>
      <w:r>
        <w:t>¦     ¦            ¦Федерации, утвержденно</w:t>
      </w:r>
      <w:r>
        <w:t>му Приказом Минфина      ¦      ¦</w:t>
      </w:r>
    </w:p>
    <w:p w:rsidR="00000000" w:rsidRDefault="00C773EF">
      <w:pPr>
        <w:pStyle w:val="HTML"/>
      </w:pPr>
      <w:r>
        <w:t>¦     ¦            ¦России от 05.09.2008 N 92н) по соответствующему¦      ¦</w:t>
      </w:r>
    </w:p>
    <w:p w:rsidR="00000000" w:rsidRDefault="00C773EF">
      <w:pPr>
        <w:pStyle w:val="HTML"/>
      </w:pPr>
      <w:r>
        <w:t>¦     ¦            ¦КБК с кодом подвида доходов 5000               ¦      ¦</w:t>
      </w:r>
    </w:p>
    <w:p w:rsidR="00000000" w:rsidRDefault="00C773EF">
      <w:pPr>
        <w:pStyle w:val="HTML"/>
      </w:pPr>
      <w:r>
        <w:t>+-----+------------+-----------------------------------------------+--</w:t>
      </w:r>
      <w:r>
        <w:t>----+</w:t>
      </w:r>
    </w:p>
    <w:p w:rsidR="00000000" w:rsidRDefault="00C773EF">
      <w:pPr>
        <w:pStyle w:val="HTML"/>
      </w:pPr>
      <w:r>
        <w:t>¦     ¦КБК с кодом ¦гр. 3 - гр. 5                                  ¦      ¦</w:t>
      </w:r>
    </w:p>
    <w:p w:rsidR="00000000" w:rsidRDefault="00C773EF">
      <w:pPr>
        <w:pStyle w:val="HTML"/>
      </w:pPr>
      <w:r>
        <w:t>¦     ¦подвида     ¦Раздел I Справки о перечислении поступлений в  ¦      ¦</w:t>
      </w:r>
    </w:p>
    <w:p w:rsidR="00000000" w:rsidRDefault="00C773EF">
      <w:pPr>
        <w:pStyle w:val="HTML"/>
      </w:pPr>
      <w:r>
        <w:t>¦     ¦доходов 6000¦бюджеты (приложение N 18 к Порядку учета       ¦      ¦</w:t>
      </w:r>
    </w:p>
    <w:p w:rsidR="00000000" w:rsidRDefault="00C773EF">
      <w:pPr>
        <w:pStyle w:val="HTML"/>
      </w:pPr>
      <w:r>
        <w:t xml:space="preserve">¦     ¦ </w:t>
      </w:r>
      <w:r>
        <w:rPr>
          <w:vertAlign w:val="superscript"/>
        </w:rPr>
        <w:t>5</w:t>
      </w:r>
      <w:r>
        <w:t xml:space="preserve">         ¦Фед</w:t>
      </w:r>
      <w:r>
        <w:t>еральным казначейством поступлений в        ¦      ¦</w:t>
      </w:r>
    </w:p>
    <w:p w:rsidR="00000000" w:rsidRDefault="00C773EF">
      <w:pPr>
        <w:pStyle w:val="HTML"/>
      </w:pPr>
      <w:r>
        <w:t>¦     ¦            ¦бюджетную систему Российской Федерации и их    ¦      ¦</w:t>
      </w:r>
    </w:p>
    <w:p w:rsidR="00000000" w:rsidRDefault="00C773EF">
      <w:pPr>
        <w:pStyle w:val="HTML"/>
      </w:pPr>
      <w:r>
        <w:t>¦     ¦            ¦распределения между бюджетами Российской       ¦      ¦</w:t>
      </w:r>
    </w:p>
    <w:p w:rsidR="00000000" w:rsidRDefault="00C773EF">
      <w:pPr>
        <w:pStyle w:val="HTML"/>
      </w:pPr>
      <w:r>
        <w:t>¦     ¦            ¦Федерации, утвержденному Приказ</w:t>
      </w:r>
      <w:r>
        <w:t>ом Минфина      ¦      ¦</w:t>
      </w:r>
    </w:p>
    <w:p w:rsidR="00000000" w:rsidRDefault="00C773EF">
      <w:pPr>
        <w:pStyle w:val="HTML"/>
      </w:pPr>
      <w:r>
        <w:t>¦     ¦            ¦России от 05.09.2008 N 92н) по соответствующему¦      ¦</w:t>
      </w:r>
    </w:p>
    <w:p w:rsidR="00000000" w:rsidRDefault="00C773EF">
      <w:pPr>
        <w:pStyle w:val="HTML"/>
      </w:pPr>
      <w:r>
        <w:t>¦     ¦            ¦КБК с кодом подвида доходов 6000               ¦      ¦</w:t>
      </w:r>
    </w:p>
    <w:p w:rsidR="00000000" w:rsidRDefault="00C773EF">
      <w:pPr>
        <w:pStyle w:val="HTML"/>
      </w:pPr>
      <w:r>
        <w:t>+-----+------------+-----------------------------------------------+------+</w:t>
      </w:r>
    </w:p>
    <w:p w:rsidR="00000000" w:rsidRDefault="00C773EF">
      <w:pPr>
        <w:pStyle w:val="HTML"/>
      </w:pPr>
      <w:r>
        <w:t xml:space="preserve">¦  </w:t>
      </w:r>
      <w:r>
        <w:t xml:space="preserve">   ¦КБК с кодом ¦гр. 3 - гр. 5                                  ¦      ¦</w:t>
      </w:r>
    </w:p>
    <w:p w:rsidR="00000000" w:rsidRDefault="00C773EF">
      <w:pPr>
        <w:pStyle w:val="HTML"/>
      </w:pPr>
      <w:r>
        <w:t>¦     ¦подвида     ¦Раздел I Справки о перечислении поступлений в  ¦      ¦</w:t>
      </w:r>
    </w:p>
    <w:p w:rsidR="00000000" w:rsidRDefault="00C773EF">
      <w:pPr>
        <w:pStyle w:val="HTML"/>
      </w:pPr>
      <w:r>
        <w:t>¦     ¦доходов 7000¦бюджеты (приложение N 18 к Порядку учета       ¦      ¦</w:t>
      </w:r>
    </w:p>
    <w:p w:rsidR="00000000" w:rsidRDefault="00C773EF">
      <w:pPr>
        <w:pStyle w:val="HTML"/>
      </w:pPr>
      <w:r>
        <w:t xml:space="preserve">¦     ¦ </w:t>
      </w:r>
      <w:r>
        <w:rPr>
          <w:vertAlign w:val="superscript"/>
        </w:rPr>
        <w:t>5</w:t>
      </w:r>
      <w:r>
        <w:t xml:space="preserve">         ¦Федеральным </w:t>
      </w:r>
      <w:r>
        <w:t>казначейством поступлений в        ¦      ¦</w:t>
      </w:r>
    </w:p>
    <w:p w:rsidR="00000000" w:rsidRDefault="00C773EF">
      <w:pPr>
        <w:pStyle w:val="HTML"/>
      </w:pPr>
      <w:r>
        <w:t>¦     ¦            ¦бюджетную систему Российской Федерации и их    ¦      ¦</w:t>
      </w:r>
    </w:p>
    <w:p w:rsidR="00000000" w:rsidRDefault="00C773EF">
      <w:pPr>
        <w:pStyle w:val="HTML"/>
      </w:pPr>
      <w:r>
        <w:t>¦     ¦            ¦распределения между бюджетами Российской       ¦      ¦</w:t>
      </w:r>
    </w:p>
    <w:p w:rsidR="00000000" w:rsidRDefault="00C773EF">
      <w:pPr>
        <w:pStyle w:val="HTML"/>
      </w:pPr>
      <w:r>
        <w:t>¦     ¦            ¦Федерации, утвержденному Приказом Минфин</w:t>
      </w:r>
      <w:r>
        <w:t>а      ¦      ¦</w:t>
      </w:r>
    </w:p>
    <w:p w:rsidR="00000000" w:rsidRDefault="00C773EF">
      <w:pPr>
        <w:pStyle w:val="HTML"/>
      </w:pPr>
      <w:r>
        <w:t>¦     ¦            ¦России от 05.09.2008 N 92н) по соответствующему¦      ¦</w:t>
      </w:r>
    </w:p>
    <w:p w:rsidR="00000000" w:rsidRDefault="00C773EF">
      <w:pPr>
        <w:pStyle w:val="HTML"/>
      </w:pPr>
      <w:r>
        <w:t>¦     ¦            ¦КБК с кодом подвида доходов 7000               ¦      ¦</w:t>
      </w:r>
    </w:p>
    <w:p w:rsidR="00000000" w:rsidRDefault="00C773EF">
      <w:pPr>
        <w:pStyle w:val="HTML"/>
      </w:pPr>
      <w:r>
        <w:t>+-----+------------+-----------------------------------------------+------+</w:t>
      </w:r>
    </w:p>
    <w:p w:rsidR="00000000" w:rsidRDefault="00C773EF">
      <w:pPr>
        <w:pStyle w:val="HTML"/>
      </w:pPr>
      <w:r>
        <w:t>¦     ¦КБК с</w:t>
      </w:r>
      <w:r>
        <w:t xml:space="preserve"> кодом ¦гр. 3 - гр. 5                                  ¦      ¦</w:t>
      </w:r>
    </w:p>
    <w:p w:rsidR="00000000" w:rsidRDefault="00C773EF">
      <w:pPr>
        <w:pStyle w:val="HTML"/>
      </w:pPr>
      <w:r>
        <w:t>¦     ¦подвида     ¦Раздел I Справки о перечислении поступлений в  ¦      ¦</w:t>
      </w:r>
    </w:p>
    <w:p w:rsidR="00000000" w:rsidRDefault="00C773EF">
      <w:pPr>
        <w:pStyle w:val="HTML"/>
      </w:pPr>
      <w:r>
        <w:t>¦     ¦доходов 0300¦бюджеты (приложение N 18 к Порядку учета       ¦      ¦</w:t>
      </w:r>
    </w:p>
    <w:p w:rsidR="00000000" w:rsidRDefault="00C773EF">
      <w:pPr>
        <w:pStyle w:val="HTML"/>
      </w:pPr>
      <w:r>
        <w:t xml:space="preserve">¦     ¦ </w:t>
      </w:r>
      <w:r>
        <w:rPr>
          <w:vertAlign w:val="superscript"/>
        </w:rPr>
        <w:t>5</w:t>
      </w:r>
      <w:r>
        <w:t xml:space="preserve">         </w:t>
      </w:r>
      <w:r>
        <w:t>¦Федеральным казначейством поступлений в        ¦      ¦</w:t>
      </w:r>
    </w:p>
    <w:p w:rsidR="00000000" w:rsidRDefault="00C773EF">
      <w:pPr>
        <w:pStyle w:val="HTML"/>
      </w:pPr>
      <w:r>
        <w:t>¦     ¦            ¦бюджетную систему Российской Федерации и их    ¦      ¦</w:t>
      </w:r>
    </w:p>
    <w:p w:rsidR="00000000" w:rsidRDefault="00C773EF">
      <w:pPr>
        <w:pStyle w:val="HTML"/>
      </w:pPr>
      <w:r>
        <w:t>¦     ¦            ¦распределения между бюджетами Российской       ¦      ¦</w:t>
      </w:r>
    </w:p>
    <w:p w:rsidR="00000000" w:rsidRDefault="00C773EF">
      <w:pPr>
        <w:pStyle w:val="HTML"/>
      </w:pPr>
      <w:r>
        <w:t>¦     ¦            ¦Федерации, утвержденному Пр</w:t>
      </w:r>
      <w:r>
        <w:t>иказом Минфина      ¦      ¦</w:t>
      </w:r>
    </w:p>
    <w:p w:rsidR="00000000" w:rsidRDefault="00C773EF">
      <w:pPr>
        <w:pStyle w:val="HTML"/>
      </w:pPr>
      <w:r>
        <w:t>¦     ¦            ¦России от 05.09.2008 N 92н) по соответствующему¦      ¦</w:t>
      </w:r>
    </w:p>
    <w:p w:rsidR="00000000" w:rsidRDefault="00C773EF">
      <w:pPr>
        <w:pStyle w:val="HTML"/>
      </w:pPr>
      <w:r>
        <w:t>¦     ¦            ¦КБК с кодом подвида доходов 0300               ¦      ¦</w:t>
      </w:r>
    </w:p>
    <w:p w:rsidR="00000000" w:rsidRDefault="00C773EF">
      <w:pPr>
        <w:pStyle w:val="HTML"/>
      </w:pPr>
      <w:r>
        <w:t>+-----+------------+-----------------------------------------------+------+</w:t>
      </w:r>
    </w:p>
    <w:p w:rsidR="00000000" w:rsidRDefault="00C773EF">
      <w:pPr>
        <w:pStyle w:val="HTML"/>
      </w:pPr>
      <w:r>
        <w:t>¦ИТОГО по КБК      ¦                                               ¦      ¦</w:t>
      </w:r>
    </w:p>
    <w:p w:rsidR="00000000" w:rsidRDefault="00C773EF">
      <w:pPr>
        <w:pStyle w:val="HTML"/>
      </w:pPr>
      <w:r>
        <w:t>+------------------+-----------------------------------------------+------+</w:t>
      </w:r>
    </w:p>
    <w:p w:rsidR="00000000" w:rsidRDefault="00C773EF">
      <w:pPr>
        <w:pStyle w:val="HTML"/>
      </w:pPr>
      <w:r>
        <w:t>¦ИТОГО по ОКАТО    ¦                                               ¦      ¦</w:t>
      </w:r>
    </w:p>
    <w:p w:rsidR="00000000" w:rsidRDefault="00C773EF">
      <w:pPr>
        <w:pStyle w:val="HTML"/>
      </w:pPr>
      <w:r>
        <w:t>+------------------+-------</w:t>
      </w:r>
      <w:r>
        <w:t>----------------------------------------+------+</w:t>
      </w:r>
    </w:p>
    <w:p w:rsidR="00000000" w:rsidRDefault="00C773EF">
      <w:pPr>
        <w:pStyle w:val="HTML"/>
      </w:pPr>
      <w:r>
        <w:t>¦ИТОГО по элементу ¦                                               ¦      ¦</w:t>
      </w:r>
    </w:p>
    <w:p w:rsidR="00000000" w:rsidRDefault="00C773EF">
      <w:pPr>
        <w:pStyle w:val="HTML"/>
      </w:pPr>
      <w:r>
        <w:t>¦доходов           ¦                                               ¦      ¦</w:t>
      </w:r>
    </w:p>
    <w:p w:rsidR="00000000" w:rsidRDefault="00C773EF">
      <w:pPr>
        <w:pStyle w:val="HTML"/>
      </w:pPr>
      <w:r>
        <w:t>+------------------+-----------------------------------</w:t>
      </w:r>
      <w:r>
        <w:t>------------+------+</w:t>
      </w:r>
    </w:p>
    <w:p w:rsidR="00000000" w:rsidRDefault="00C773EF">
      <w:pPr>
        <w:pStyle w:val="HTML"/>
      </w:pPr>
      <w:r>
        <w:t>¦ВСЕГО             ¦                                               ¦      ¦</w:t>
      </w:r>
    </w:p>
    <w:p w:rsidR="00000000" w:rsidRDefault="00C773EF">
      <w:pPr>
        <w:pStyle w:val="HTML"/>
      </w:pPr>
      <w:r>
        <w:t>-------------------+-----------------------------------------------+-------</w:t>
      </w:r>
    </w:p>
    <w:p w:rsidR="00000000" w:rsidRDefault="00C773EF">
      <w:pPr>
        <w:pStyle w:val="HTML"/>
      </w:pPr>
    </w:p>
    <w:p w:rsidR="00000000" w:rsidRDefault="00C773EF">
      <w:pPr>
        <w:pStyle w:val="HTML"/>
      </w:pPr>
      <w:r>
        <w:t>Начальник отдела                          подпись ________</w:t>
      </w:r>
    </w:p>
    <w:p w:rsidR="00000000" w:rsidRDefault="00C773EF">
      <w:pPr>
        <w:pStyle w:val="HTML"/>
      </w:pPr>
      <w:r>
        <w:t>(Ф.И.О.)</w:t>
      </w:r>
    </w:p>
    <w:p w:rsidR="00000000" w:rsidRDefault="00C773EF">
      <w:pPr>
        <w:pStyle w:val="HTML"/>
      </w:pPr>
      <w:r>
        <w:t>Руководитель (</w:t>
      </w:r>
      <w:r>
        <w:t>заместитель руководителя)</w:t>
      </w:r>
    </w:p>
    <w:p w:rsidR="00000000" w:rsidRDefault="00C773EF">
      <w:pPr>
        <w:pStyle w:val="HTML"/>
      </w:pPr>
      <w:r>
        <w:t>УФНС России                               подпись ________</w:t>
      </w:r>
    </w:p>
    <w:p w:rsidR="00000000" w:rsidRDefault="00C773EF">
      <w:pPr>
        <w:pStyle w:val="HTML"/>
      </w:pPr>
      <w:r>
        <w:t>(Ф.И.О.)</w:t>
      </w:r>
    </w:p>
    <w:p w:rsidR="00000000" w:rsidRDefault="00C773EF">
      <w:pPr>
        <w:pStyle w:val="HTML"/>
      </w:pPr>
    </w:p>
    <w:p w:rsidR="00000000" w:rsidRDefault="00C773EF">
      <w:pPr>
        <w:pStyle w:val="HTML"/>
      </w:pPr>
      <w:r>
        <w:t>"__" __________ 200_ г.</w:t>
      </w:r>
    </w:p>
    <w:p w:rsidR="00000000" w:rsidRDefault="00C77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3EF">
      <w:pPr>
        <w:pStyle w:val="sel"/>
        <w:divId w:val="233662471"/>
      </w:pPr>
      <w:r>
        <w:lastRenderedPageBreak/>
        <w:t>1 В рублях с двумя десятичными знаками после запятой.</w:t>
      </w:r>
    </w:p>
    <w:p w:rsidR="00000000" w:rsidRDefault="00C773EF">
      <w:pPr>
        <w:pStyle w:val="sel"/>
        <w:divId w:val="233662471"/>
      </w:pPr>
      <w:r>
        <w:t>2 Заполняется по КБК с кодами элемента дохода, имеющими значение "03", "04", "05",</w:t>
      </w:r>
      <w:r>
        <w:t xml:space="preserve"> "10". Данные формируются только по муниципальным образованиям, имеющим самостоятельный бюджет на текущий финансовый год. Если подведомственные территории муниципального района не имеют самостоятельного бюджета, сведения по бюджетополучателю (муниципальном</w:t>
      </w:r>
      <w:r>
        <w:t>у району) формируются путем суммирования поступивших сумм по муниципальным образованиям, входящим в состав данного муниципального образования.</w:t>
      </w:r>
    </w:p>
    <w:p w:rsidR="00000000" w:rsidRDefault="00C773EF">
      <w:pPr>
        <w:pStyle w:val="sel"/>
        <w:divId w:val="233662471"/>
      </w:pPr>
      <w:r>
        <w:t>3 КБК, по которым суммы начислений отражаются на основании объемов кассовых поступлений. Перечень КБК определяется по признаку учета (поле PRIZNAK в классификаторе "Коды классификации доходов бюджетов, администрируемых Федеральной налоговой службой" (ADM_F</w:t>
      </w:r>
      <w:r>
        <w:t>NS.TXT)).</w:t>
      </w:r>
    </w:p>
    <w:p w:rsidR="00000000" w:rsidRDefault="00C773EF">
      <w:pPr>
        <w:pStyle w:val="sel"/>
        <w:divId w:val="233662471"/>
      </w:pPr>
      <w:r>
        <w:t>4 Показатель графы определяется расчетным путем исходя из данных за период с начала года на текущую отчетную дату за минусом данных за период с начала года на предыдущую отчетную дату.</w:t>
      </w:r>
    </w:p>
    <w:p w:rsidR="00000000" w:rsidRDefault="00C773EF">
      <w:pPr>
        <w:pStyle w:val="sel"/>
        <w:divId w:val="233662471"/>
      </w:pPr>
      <w:r>
        <w:t>5 КБК со значениями подгрупп доходов 111 - доходы от использо</w:t>
      </w:r>
      <w:r>
        <w:t>вания имущества, находящегося в государственной и муниципальной собственности, 112 - платежи при пользовании природными ресурсами, 113 - доходы от оказания платных услуг (работ) и компенсации затрат государства, 114 - доходы от продажи материальных и немат</w:t>
      </w:r>
      <w:r>
        <w:t>ериальных активов, 115 - административные платежи и сборы, 116 - штрафы, санкции, возмещение ущерба, 117 - прочие неналоговые доходы, 201 - безвозмездные поступления от нерезидентов, 203 - безвозмездные поступления от государственных (муниципальных) органи</w:t>
      </w:r>
      <w:r>
        <w:t>заций, 204 - безвозмездные поступления от негосударственных организаций, 207 - прочие безвозмездные поступления.</w:t>
      </w:r>
    </w:p>
    <w:p w:rsidR="00000000" w:rsidRDefault="00C773EF">
      <w:pPr>
        <w:pStyle w:val="right"/>
      </w:pPr>
      <w:r>
        <w:t>Источник - Приказ ФНС России от 15.08.2012 № НД-7-1/560@</w:t>
      </w:r>
    </w:p>
    <w:p w:rsidR="00000000" w:rsidRDefault="00C773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https://порядокправа.рф/obrazecy/reestr_summ_platezhej_nachislennyx_na_osnovanii_obemov_kassovyx_postuple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EF"/>
    <w:rsid w:val="00C7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B210F5-863E-4C30-98EF-199D31732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662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umm_platezhej_nachislennyx_na_osnovanii_obemov_kassovyx_postup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1497</Words>
  <Characters>8536</Characters>
  <Application>Microsoft Office Word</Application>
  <DocSecurity>0</DocSecurity>
  <Lines>71</Lines>
  <Paragraphs>20</Paragraphs>
  <ScaleCrop>false</ScaleCrop>
  <Company/>
  <LinksUpToDate>false</LinksUpToDate>
  <CharactersWithSpaces>10013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сумм платежей, начисленных на основании объемов кассовых поступлений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2022-08-20T06:59:00Z</dcterms:created>
  <dcterms:modified xsi:type="dcterms:W3CDTF">2022-08-20T06:59:00Z</dcterms:modified>
</cp:coreProperties>
</file>