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B0F">
      <w:pPr>
        <w:pStyle w:val="1"/>
        <w:rPr>
          <w:rFonts w:eastAsia="Times New Roman"/>
        </w:rPr>
      </w:pPr>
      <w:r>
        <w:rPr>
          <w:rFonts w:eastAsia="Times New Roman"/>
        </w:rPr>
        <w:t>Реестр резидентов особой экономической зоны (юридические лица)</w:t>
      </w:r>
    </w:p>
    <w:p w:rsidR="00000000" w:rsidRDefault="00C40B0F">
      <w:pPr>
        <w:pStyle w:val="right"/>
      </w:pPr>
      <w:r>
        <w:t xml:space="preserve">Приложение N 2 к Административному регламенту Федерального агентства </w:t>
      </w:r>
      <w:r>
        <w:t>по управлению особыми экономическими зонами по исполнению государственной функции "Ведение Реестра резидентов особой экономической зоны"</w:t>
      </w:r>
    </w:p>
    <w:p w:rsidR="00000000" w:rsidRDefault="00C4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B0F">
      <w:pPr>
        <w:pStyle w:val="3"/>
        <w:rPr>
          <w:rFonts w:eastAsia="Times New Roman"/>
        </w:rPr>
      </w:pPr>
      <w:r>
        <w:rPr>
          <w:rFonts w:eastAsia="Times New Roman"/>
        </w:rPr>
        <w:t>ПЕРВЫЙ РАЗДЕЛ</w:t>
      </w:r>
    </w:p>
    <w:p w:rsidR="00000000" w:rsidRDefault="00C40B0F">
      <w:pPr>
        <w:pStyle w:val="3"/>
        <w:rPr>
          <w:rFonts w:eastAsia="Times New Roman"/>
        </w:rPr>
      </w:pPr>
      <w:r>
        <w:rPr>
          <w:rFonts w:eastAsia="Times New Roman"/>
        </w:rPr>
        <w:t>Реестра резидентов особой экономической зоны (юридические лица)</w:t>
      </w:r>
    </w:p>
    <w:p w:rsidR="00000000" w:rsidRDefault="00C40B0F">
      <w:pPr>
        <w:pStyle w:val="HTML"/>
      </w:pPr>
      <w:r>
        <w:t>----------------------------------------</w:t>
      </w:r>
      <w:r>
        <w:t>-----------------------------------------------------------------------</w:t>
      </w:r>
    </w:p>
    <w:p w:rsidR="00000000" w:rsidRDefault="00C40B0F">
      <w:pPr>
        <w:pStyle w:val="HTML"/>
      </w:pPr>
      <w:r>
        <w:t>¦Поряд-¦Реги-¦Дата  ¦Тип¦Полное наиме-¦Сокра- ¦Фирмен-¦Юриди-¦ИНН¦КПП¦ОГРН¦Наимено- ¦Ф.И.О.,   ¦Серия ¦Дата и ¦</w:t>
      </w:r>
    </w:p>
    <w:p w:rsidR="00000000" w:rsidRDefault="00C40B0F">
      <w:pPr>
        <w:pStyle w:val="HTML"/>
      </w:pPr>
      <w:r>
        <w:t xml:space="preserve">¦ковый ¦стра-¦внесе-¦ОЭЗ¦нование юри- ¦щенное ¦ное на-¦ческий¦   ¦   ¦  </w:t>
      </w:r>
      <w:r>
        <w:t xml:space="preserve">  ¦вание ор-¦должность ¦и но- ¦основа-¦</w:t>
      </w:r>
    </w:p>
    <w:p w:rsidR="00000000" w:rsidRDefault="00C40B0F">
      <w:pPr>
        <w:pStyle w:val="HTML"/>
      </w:pPr>
      <w:r>
        <w:t>¦номер ¦цион-¦ния в ¦   ¦дического ли-¦наиме- ¦имено- ¦адрес ¦   ¦   ¦    ¦гана,    ¦и подпись ¦мер   ¦ние ли-¦</w:t>
      </w:r>
    </w:p>
    <w:p w:rsidR="00000000" w:rsidRDefault="00C40B0F">
      <w:pPr>
        <w:pStyle w:val="HTML"/>
      </w:pPr>
      <w:r>
        <w:t>¦      ¦ный  ¦реестр¦   ¦ца с указани-¦нование¦вание  ¦      ¦   ¦   ¦    ¦осущест- ¦лица, осу-¦бланка¦ш</w:t>
      </w:r>
      <w:r>
        <w:t>ения  ¦</w:t>
      </w:r>
    </w:p>
    <w:p w:rsidR="00000000" w:rsidRDefault="00C40B0F">
      <w:pPr>
        <w:pStyle w:val="HTML"/>
      </w:pPr>
      <w:r>
        <w:t>¦      ¦номер¦      ¦   ¦ем организа- ¦юриди- ¦юриди- ¦      ¦   ¦   ¦    ¦вившего  ¦ществивше-¦свиде-¦статуса¦</w:t>
      </w:r>
    </w:p>
    <w:p w:rsidR="00000000" w:rsidRDefault="00C40B0F">
      <w:pPr>
        <w:pStyle w:val="HTML"/>
      </w:pPr>
      <w:r>
        <w:t>¦      ¦     ¦      ¦   ¦ционно-право-¦ческого¦ческого¦      ¦   ¦   ¦    ¦регистра-¦го регист-¦тель- ¦рези-  ¦</w:t>
      </w:r>
    </w:p>
    <w:p w:rsidR="00000000" w:rsidRDefault="00C40B0F">
      <w:pPr>
        <w:pStyle w:val="HTML"/>
      </w:pPr>
      <w:r>
        <w:t xml:space="preserve">¦      ¦     ¦      ¦   </w:t>
      </w:r>
      <w:r>
        <w:t>¦вой формы    ¦лица   ¦лица   ¦      ¦   ¦   ¦    ¦цию      ¦рацию     ¦ства  ¦дента  ¦</w:t>
      </w:r>
    </w:p>
    <w:p w:rsidR="00000000" w:rsidRDefault="00C40B0F">
      <w:pPr>
        <w:pStyle w:val="HTML"/>
      </w:pPr>
      <w:r>
        <w:t>+------+-----+------+---+-------------+-------+-------+------+---+---+----+---------+----------+------+-------+</w:t>
      </w:r>
    </w:p>
    <w:p w:rsidR="00000000" w:rsidRDefault="00C40B0F">
      <w:pPr>
        <w:pStyle w:val="HTML"/>
      </w:pPr>
      <w:r>
        <w:t xml:space="preserve">¦  1   ¦  2  ¦   3  ¦ 4 ¦      5      ¦   6   ¦   7   ¦ </w:t>
      </w:r>
      <w:r>
        <w:t xml:space="preserve"> 8   ¦ 9 ¦10 ¦ 11 ¦   12    ¦    13    ¦  14  ¦  15   ¦</w:t>
      </w:r>
    </w:p>
    <w:p w:rsidR="00000000" w:rsidRDefault="00C40B0F">
      <w:pPr>
        <w:pStyle w:val="HTML"/>
      </w:pPr>
      <w:r>
        <w:t>+------+-----+------+---+-------------+-------+-------+------+---+---+----+---------+----------+------+-------+</w:t>
      </w:r>
    </w:p>
    <w:p w:rsidR="00000000" w:rsidRDefault="00C40B0F">
      <w:pPr>
        <w:pStyle w:val="HTML"/>
      </w:pPr>
      <w:r>
        <w:t xml:space="preserve">¦      ¦     ¦      ¦   ¦             ¦       ¦       ¦      ¦   ¦   ¦    ¦         ¦   </w:t>
      </w:r>
      <w:r>
        <w:t xml:space="preserve">       ¦      ¦       ¦</w:t>
      </w:r>
    </w:p>
    <w:p w:rsidR="00000000" w:rsidRDefault="00C40B0F">
      <w:pPr>
        <w:pStyle w:val="HTML"/>
      </w:pPr>
      <w:r>
        <w:t>+------+-----+------+---+-------------+-------+-------+------+---+---+----+---------+----------+------+-------+</w:t>
      </w:r>
    </w:p>
    <w:p w:rsidR="00000000" w:rsidRDefault="00C40B0F">
      <w:pPr>
        <w:pStyle w:val="HTML"/>
      </w:pPr>
      <w:r>
        <w:t>¦      ¦     ¦      ¦   ¦             ¦       ¦       ¦      ¦   ¦   ¦    ¦         ¦          ¦      ¦       ¦</w:t>
      </w:r>
    </w:p>
    <w:p w:rsidR="00000000" w:rsidRDefault="00C40B0F">
      <w:pPr>
        <w:pStyle w:val="HTML"/>
      </w:pPr>
      <w:r>
        <w:t>+------+</w:t>
      </w:r>
      <w:r>
        <w:t>-----+------+---+-------------+-------+-------+------+---+---+----+---------+----------+------+-------+</w:t>
      </w:r>
    </w:p>
    <w:p w:rsidR="00000000" w:rsidRDefault="00C40B0F">
      <w:pPr>
        <w:pStyle w:val="HTML"/>
      </w:pPr>
      <w:r>
        <w:t>¦      ¦     ¦      ¦   ¦             ¦       ¦       ¦      ¦   ¦   ¦    ¦         ¦          ¦      ¦       ¦</w:t>
      </w:r>
    </w:p>
    <w:p w:rsidR="00000000" w:rsidRDefault="00C40B0F">
      <w:pPr>
        <w:pStyle w:val="HTML"/>
      </w:pPr>
      <w:r>
        <w:t>+------+-----+------+---+-------------+-</w:t>
      </w:r>
      <w:r>
        <w:t>------+-------+------+---+---+----+---------+----------+------+-------+</w:t>
      </w:r>
    </w:p>
    <w:p w:rsidR="00000000" w:rsidRDefault="00C40B0F">
      <w:pPr>
        <w:pStyle w:val="HTML"/>
      </w:pPr>
      <w:r>
        <w:t>¦      ¦     ¦      ¦   ¦             ¦       ¦       ¦      ¦   ¦   ¦    ¦         ¦          ¦      ¦       ¦</w:t>
      </w:r>
    </w:p>
    <w:p w:rsidR="00000000" w:rsidRDefault="00C40B0F">
      <w:pPr>
        <w:pStyle w:val="HTML"/>
      </w:pPr>
      <w:r>
        <w:t>+------+-----+------+---+-------------+-------+-------+------+---+---+--</w:t>
      </w:r>
      <w:r>
        <w:t>--+---------+----------+------+-------+</w:t>
      </w:r>
    </w:p>
    <w:p w:rsidR="00000000" w:rsidRDefault="00C40B0F">
      <w:pPr>
        <w:pStyle w:val="HTML"/>
      </w:pPr>
      <w:r>
        <w:t>¦      ¦     ¦      ¦   ¦             ¦       ¦       ¦      ¦   ¦   ¦    ¦         ¦          ¦      ¦       ¦</w:t>
      </w:r>
    </w:p>
    <w:p w:rsidR="00000000" w:rsidRDefault="00C40B0F">
      <w:pPr>
        <w:pStyle w:val="HTML"/>
      </w:pPr>
      <w:r>
        <w:t>-------+-----+------+---+-------------+-------+-------+------+---+---+----+---------+----------+------+-</w:t>
      </w:r>
      <w:r>
        <w:t>-------</w:t>
      </w:r>
    </w:p>
    <w:p w:rsidR="00000000" w:rsidRDefault="00C40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B0F">
      <w:pPr>
        <w:pStyle w:val="right"/>
      </w:pPr>
      <w:r>
        <w:lastRenderedPageBreak/>
        <w:t>Источник - Приказ Минэкономразвития РФ от 23.04.2007 № 132</w:t>
      </w:r>
    </w:p>
    <w:p w:rsidR="00000000" w:rsidRDefault="00C40B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https://порядокправа.рф/obrazecy/reestr_rezidentov_osoboj_ekonomicheskoj_zony_yuridicheskie_lica.htm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0F"/>
    <w:rsid w:val="00C4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33AF6-403B-4003-9686-32D90678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zidentov_osoboj_ekonomicheskoj_zony_yuridicheskie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резидентов особой экономической зоны (юридические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2022-08-20T06:49:00Z</dcterms:created>
  <dcterms:modified xsi:type="dcterms:W3CDTF">2022-08-20T06:49:00Z</dcterms:modified>
</cp:coreProperties>
</file>