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DBC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в городском округе Электрогорск Московской области</w:t>
      </w:r>
    </w:p>
    <w:p w:rsidR="00000000" w:rsidRDefault="00FC5DBC">
      <w:pPr>
        <w:pStyle w:val="right"/>
      </w:pPr>
      <w:r>
        <w:t xml:space="preserve">Приложение N 2 к Порядку выдачи разрешений на установку рекламных </w:t>
      </w:r>
      <w:r>
        <w:t>конструкций на территории городского округа Электрогорск Московской области</w:t>
      </w:r>
    </w:p>
    <w:p w:rsidR="00000000" w:rsidRDefault="00FC5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BC">
      <w:pPr>
        <w:pStyle w:val="HTML"/>
      </w:pPr>
      <w:r>
        <w:t xml:space="preserve">                             РЕЕСТР</w:t>
      </w:r>
    </w:p>
    <w:p w:rsidR="00000000" w:rsidRDefault="00FC5DBC">
      <w:pPr>
        <w:pStyle w:val="HTML"/>
      </w:pPr>
      <w:r>
        <w:t>РЕКЛАМНЫХ КОНСТРУКЦИЙ В ______________________________________</w:t>
      </w:r>
    </w:p>
    <w:p w:rsidR="00000000" w:rsidRDefault="00FC5DBC">
      <w:pPr>
        <w:pStyle w:val="HTML"/>
      </w:pPr>
      <w:r>
        <w:t>(наименование муниципального</w:t>
      </w:r>
    </w:p>
    <w:p w:rsidR="00000000" w:rsidRDefault="00FC5DBC">
      <w:pPr>
        <w:pStyle w:val="HTML"/>
      </w:pPr>
      <w:r>
        <w:t>образования)</w:t>
      </w:r>
    </w:p>
    <w:p w:rsidR="00000000" w:rsidRDefault="00FC5DBC">
      <w:pPr>
        <w:pStyle w:val="HTML"/>
      </w:pPr>
      <w:r>
        <w:t>МОСКОВСКОЙ ОБЛАСТИ</w:t>
      </w:r>
    </w:p>
    <w:p w:rsidR="00000000" w:rsidRDefault="00FC5DBC">
      <w:pPr>
        <w:pStyle w:val="HTML"/>
      </w:pPr>
    </w:p>
    <w:p w:rsidR="00000000" w:rsidRDefault="00FC5DBC">
      <w:pPr>
        <w:pStyle w:val="HTML"/>
      </w:pPr>
      <w:r>
        <w:t>------------------</w:t>
      </w:r>
      <w:r>
        <w:t>---------------------------------------------------------------------------------------------------------</w:t>
      </w:r>
    </w:p>
    <w:p w:rsidR="00000000" w:rsidRDefault="00FC5DBC">
      <w:pPr>
        <w:pStyle w:val="HTML"/>
      </w:pPr>
      <w:r>
        <w:t>¦N   ¦Реестровый   ¦Дата        ¦Наименование   ¦Дата        ¦Адрес установки,  ¦N и дата      ¦Отметка     ¦Ф.И.О. и     ¦</w:t>
      </w:r>
    </w:p>
    <w:p w:rsidR="00000000" w:rsidRDefault="00FC5DBC">
      <w:pPr>
        <w:pStyle w:val="HTML"/>
      </w:pPr>
      <w:r>
        <w:t>¦п/п ¦номер        ¦регист</w:t>
      </w:r>
      <w:r>
        <w:t>рации ¦организации,   ¦выдачи      ¦площадь           ¦свидетельства ¦об уплате   ¦подпись      ¦</w:t>
      </w:r>
    </w:p>
    <w:p w:rsidR="00000000" w:rsidRDefault="00FC5DBC">
      <w:pPr>
        <w:pStyle w:val="HTML"/>
      </w:pPr>
      <w:r>
        <w:t>¦    ¦             ¦            ¦Ф.И.О.         ¦разрешения  ¦рекламного поля,  ¦о постановке  ¦госпошлины, ¦сотрудника   ¦</w:t>
      </w:r>
    </w:p>
    <w:p w:rsidR="00000000" w:rsidRDefault="00FC5DBC">
      <w:pPr>
        <w:pStyle w:val="HTML"/>
      </w:pPr>
      <w:r>
        <w:t>¦    ¦             ¦            ¦п</w:t>
      </w:r>
      <w:r>
        <w:t>редставителя, ¦и его N     ¦количество сторон ¦на налоговый  ¦сумма       ¦             ¦</w:t>
      </w:r>
    </w:p>
    <w:p w:rsidR="00000000" w:rsidRDefault="00FC5DBC">
      <w:pPr>
        <w:pStyle w:val="HTML"/>
      </w:pPr>
      <w:r>
        <w:t>¦    ¦             ¦            ¦телефон        ¦            ¦                  ¦учет          ¦            ¦             ¦</w:t>
      </w:r>
    </w:p>
    <w:p w:rsidR="00000000" w:rsidRDefault="00FC5DBC">
      <w:pPr>
        <w:pStyle w:val="HTML"/>
      </w:pPr>
      <w:r>
        <w:t>+----+-------------+------------+---------</w:t>
      </w:r>
      <w:r>
        <w:t>------+------------+------------------+--------------+------------+-------------+</w:t>
      </w:r>
    </w:p>
    <w:p w:rsidR="00000000" w:rsidRDefault="00FC5DBC">
      <w:pPr>
        <w:pStyle w:val="HTML"/>
      </w:pPr>
      <w:r>
        <w:t>¦1.  ¦50-32-001-06 ¦16.01.2006  ¦ООО "Дубрава", ¦30.01.2006  ¦Минское шоссе,    ¦22/41         ¦Уплачено    ¦Иванова О.П. ¦</w:t>
      </w:r>
    </w:p>
    <w:p w:rsidR="00000000" w:rsidRDefault="00FC5DBC">
      <w:pPr>
        <w:pStyle w:val="HTML"/>
      </w:pPr>
      <w:r>
        <w:t>¦    ¦             ¦            ¦Волков Андрей  ¦N</w:t>
      </w:r>
      <w:r>
        <w:t xml:space="preserve"> 452       ¦25.250 км,        ¦03.01.2006    ¦1500 руб.   ¦             ¦</w:t>
      </w:r>
    </w:p>
    <w:p w:rsidR="00000000" w:rsidRDefault="00FC5DBC">
      <w:pPr>
        <w:pStyle w:val="HTML"/>
      </w:pPr>
      <w:r>
        <w:t>¦    ¦             ¦            ¦Андреевич,     ¦            ¦справа, 3 x 6 м,  ¦              ¦            ¦             ¦</w:t>
      </w:r>
    </w:p>
    <w:p w:rsidR="00000000" w:rsidRDefault="00FC5DBC">
      <w:pPr>
        <w:pStyle w:val="HTML"/>
      </w:pPr>
      <w:r>
        <w:t xml:space="preserve">¦    ¦             ¦            ¦123-45-67      ¦         </w:t>
      </w:r>
      <w:r>
        <w:t xml:space="preserve">   ¦две               ¦              ¦            ¦             ¦</w:t>
      </w:r>
    </w:p>
    <w:p w:rsidR="00000000" w:rsidRDefault="00FC5DBC">
      <w:pPr>
        <w:pStyle w:val="HTML"/>
      </w:pPr>
      <w:r>
        <w:t>+----+-------------+------------+---------------+------------+------------------+--------------+------------+-------------+</w:t>
      </w:r>
    </w:p>
    <w:p w:rsidR="00000000" w:rsidRDefault="00FC5DBC">
      <w:pPr>
        <w:pStyle w:val="HTML"/>
      </w:pPr>
      <w:r>
        <w:t xml:space="preserve">¦2.  ¦             ¦            ¦               ¦            ¦    </w:t>
      </w:r>
      <w:r>
        <w:t xml:space="preserve">              ¦              ¦            ¦             ¦</w:t>
      </w:r>
    </w:p>
    <w:p w:rsidR="00000000" w:rsidRDefault="00FC5DBC">
      <w:pPr>
        <w:pStyle w:val="HTML"/>
      </w:pPr>
      <w:r>
        <w:t>+----+-------------+------------+---------------+------------+------------------+--------------+------------+-------------+</w:t>
      </w:r>
    </w:p>
    <w:p w:rsidR="00000000" w:rsidRDefault="00FC5DBC">
      <w:pPr>
        <w:pStyle w:val="HTML"/>
      </w:pPr>
      <w:r>
        <w:t xml:space="preserve">¦    ¦             ¦            ¦               ¦            ¦            </w:t>
      </w:r>
      <w:r>
        <w:t xml:space="preserve">      ¦              ¦            ¦             ¦</w:t>
      </w:r>
    </w:p>
    <w:p w:rsidR="00000000" w:rsidRDefault="00FC5DBC">
      <w:pPr>
        <w:pStyle w:val="HTML"/>
      </w:pPr>
      <w:r>
        <w:t>+----+-------------+------------+---------------+------------+------------------+--------------+------------+-------------+</w:t>
      </w:r>
    </w:p>
    <w:p w:rsidR="00000000" w:rsidRDefault="00FC5DBC">
      <w:pPr>
        <w:pStyle w:val="HTML"/>
      </w:pPr>
      <w:r>
        <w:t xml:space="preserve">¦    ¦             ¦            ¦               ¦            ¦                  ¦ </w:t>
      </w:r>
      <w:r>
        <w:t xml:space="preserve">             ¦            ¦             ¦</w:t>
      </w:r>
    </w:p>
    <w:p w:rsidR="00000000" w:rsidRDefault="00FC5DBC">
      <w:pPr>
        <w:pStyle w:val="HTML"/>
      </w:pPr>
      <w:r>
        <w:t>+----+-------------+------------+---------------+------------+------------------+--------------+------------+-------------+</w:t>
      </w:r>
    </w:p>
    <w:p w:rsidR="00000000" w:rsidRDefault="00FC5DBC">
      <w:pPr>
        <w:pStyle w:val="HTML"/>
      </w:pPr>
      <w:r>
        <w:t xml:space="preserve">¦    ¦             ¦            ¦               ¦            ¦                  ¦         </w:t>
      </w:r>
      <w:r>
        <w:t xml:space="preserve">     ¦            ¦             ¦</w:t>
      </w:r>
    </w:p>
    <w:p w:rsidR="00000000" w:rsidRDefault="00FC5DBC">
      <w:pPr>
        <w:pStyle w:val="HTML"/>
      </w:pPr>
      <w:r>
        <w:t>+----+-------------+------------+---------------+------------+------------------+--------------+------------+-------------+</w:t>
      </w:r>
    </w:p>
    <w:p w:rsidR="00000000" w:rsidRDefault="00FC5DBC">
      <w:pPr>
        <w:pStyle w:val="HTML"/>
      </w:pPr>
      <w:r>
        <w:t>¦    ¦             ¦            ¦               ¦            ¦                  ¦              ¦            ¦             ¦</w:t>
      </w:r>
    </w:p>
    <w:p w:rsidR="00000000" w:rsidRDefault="00FC5DBC">
      <w:pPr>
        <w:pStyle w:val="HTML"/>
      </w:pPr>
      <w:r>
        <w:lastRenderedPageBreak/>
        <w:t>-----+--</w:t>
      </w:r>
      <w:r>
        <w:t>-----------+------------+---------------+------------+------------------+--------------+------------+--------------</w:t>
      </w:r>
    </w:p>
    <w:p w:rsidR="00000000" w:rsidRDefault="00FC5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BC">
      <w:pPr>
        <w:pStyle w:val="right"/>
      </w:pPr>
      <w:r>
        <w:t>Источник - Решение Совета депутатов городского округа Электрогорск МО от 25.08.2006 № 59/10 (с изменениями и дополнениями на 2008 год)</w:t>
      </w:r>
    </w:p>
    <w:p w:rsidR="00000000" w:rsidRDefault="00FC5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а.рф/obrazecy/reestr_reklamnyx_konstrukcij_v_gorodskom_okruge_elektrogorsk_moskovskoj_oblasti.htm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BC"/>
    <w:rsid w:val="00F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02670-09E6-4C4D-963A-832E256D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v_gorodskom_okruge_elektrogor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в городском округе Электрогорск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