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183E">
      <w:pPr>
        <w:pStyle w:val="1"/>
        <w:rPr>
          <w:rFonts w:eastAsia="Times New Roman"/>
        </w:rPr>
      </w:pPr>
      <w:r>
        <w:rPr>
          <w:rFonts w:eastAsia="Times New Roman"/>
        </w:rPr>
        <w:t>Реестр расходов на приобретение энергетических ресурсов, холодной воды и теплоносителя</w:t>
      </w:r>
    </w:p>
    <w:p w:rsidR="00000000" w:rsidRDefault="007A183E">
      <w:pPr>
        <w:pStyle w:val="right"/>
      </w:pPr>
      <w:r>
        <w:t>Приложение 5.4 к Методическим указаниям по расчету регулируемых цен (тарифов) в сфере теплоснабжения</w:t>
      </w:r>
    </w:p>
    <w:p w:rsidR="00000000" w:rsidRDefault="007A18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83E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Реестр расходов на приобретение </w:t>
      </w:r>
      <w:r>
        <w:rPr>
          <w:rFonts w:eastAsia="Times New Roman"/>
        </w:rPr>
        <w:t>энергетических ресурсов, холодной воды и теплоносителя (далее в настоящем приложении - ресурсы)</w:t>
      </w:r>
    </w:p>
    <w:p w:rsidR="00000000" w:rsidRDefault="007A183E">
      <w:pPr>
        <w:pStyle w:val="right"/>
        <w:spacing w:after="240" w:afterAutospacing="0"/>
      </w:pPr>
      <w:r>
        <w:t xml:space="preserve">тыс. руб. </w:t>
      </w:r>
    </w:p>
    <w:p w:rsidR="00000000" w:rsidRDefault="007A183E">
      <w:pPr>
        <w:pStyle w:val="HTML"/>
      </w:pPr>
      <w:r>
        <w:t>---------------------------------------------------------------------------------------------------------------</w:t>
      </w:r>
    </w:p>
    <w:p w:rsidR="00000000" w:rsidRDefault="007A183E">
      <w:pPr>
        <w:pStyle w:val="HTML"/>
      </w:pPr>
      <w:r>
        <w:t>¦ N  ¦   Наименование   ¦         год</w:t>
      </w:r>
      <w:r>
        <w:t xml:space="preserve"> i0          ¦       год i0 + 1        ¦  ...  ¦         год i1          ¦</w:t>
      </w:r>
    </w:p>
    <w:p w:rsidR="00000000" w:rsidRDefault="007A183E">
      <w:pPr>
        <w:pStyle w:val="HTML"/>
      </w:pPr>
      <w:r>
        <w:t>¦п.п.¦     ресурса      ¦                         ¦                         ¦       ¦                         ¦</w:t>
      </w:r>
    </w:p>
    <w:p w:rsidR="00000000" w:rsidRDefault="007A183E">
      <w:pPr>
        <w:pStyle w:val="HTML"/>
      </w:pPr>
      <w:r>
        <w:t>+----+------------------+-------------------------+------------------</w:t>
      </w:r>
      <w:r>
        <w:t>-------+-------+-------------------------+</w:t>
      </w:r>
    </w:p>
    <w:p w:rsidR="00000000" w:rsidRDefault="007A183E">
      <w:pPr>
        <w:pStyle w:val="HTML"/>
      </w:pPr>
      <w:r>
        <w:t>¦    ¦                  ¦ фактически ¦  прогноз   ¦ фактически ¦  прогноз   ¦  ...  ¦ фактически ¦  прогноз   ¦</w:t>
      </w:r>
    </w:p>
    <w:p w:rsidR="00000000" w:rsidRDefault="007A183E">
      <w:pPr>
        <w:pStyle w:val="HTML"/>
      </w:pPr>
      <w:r>
        <w:t>¦    ¦                  ¦ понесенные ¦расходов на ¦ понесенные ¦расходов на ¦       ¦ понесенные ¦рас</w:t>
      </w:r>
      <w:r>
        <w:t>ходов на ¦</w:t>
      </w:r>
    </w:p>
    <w:p w:rsidR="00000000" w:rsidRDefault="007A183E">
      <w:pPr>
        <w:pStyle w:val="HTML"/>
      </w:pPr>
      <w:r>
        <w:t>¦    ¦                  ¦ расходы в  ¦ год i0 по  ¦ расходы в  ¦ год i0 + 1 ¦       ¦ расходы в  ¦ год i1 по  ¦</w:t>
      </w:r>
    </w:p>
    <w:p w:rsidR="00000000" w:rsidRDefault="007A183E">
      <w:pPr>
        <w:pStyle w:val="HTML"/>
      </w:pPr>
      <w:r>
        <w:t>¦    ¦                  ¦ году i0 по ¦   данным   ¦году i0 + 1 ¦ по данным  ¦       ¦ году i1 по ¦   данным   ¦</w:t>
      </w:r>
    </w:p>
    <w:p w:rsidR="00000000" w:rsidRDefault="007A183E">
      <w:pPr>
        <w:pStyle w:val="HTML"/>
      </w:pPr>
      <w:r>
        <w:t xml:space="preserve">¦    ¦               </w:t>
      </w:r>
      <w:r>
        <w:t xml:space="preserve">   ¦   данным   ¦регулируемой¦ по данным  ¦регулируемой¦       ¦   данным   ¦регулируемой¦</w:t>
      </w:r>
    </w:p>
    <w:p w:rsidR="00000000" w:rsidRDefault="007A183E">
      <w:pPr>
        <w:pStyle w:val="HTML"/>
      </w:pPr>
      <w:r>
        <w:t>¦    ¦                  ¦регулируемой¦организации ¦регулируемой¦организации ¦       ¦регулируемой¦организации ¦</w:t>
      </w:r>
    </w:p>
    <w:p w:rsidR="00000000" w:rsidRDefault="007A183E">
      <w:pPr>
        <w:pStyle w:val="HTML"/>
      </w:pPr>
      <w:r>
        <w:t>¦    ¦                  ¦организации ¦            ¦ор</w:t>
      </w:r>
      <w:r>
        <w:t>ганизации ¦            ¦       ¦организации ¦            ¦</w:t>
      </w:r>
    </w:p>
    <w:p w:rsidR="00000000" w:rsidRDefault="007A183E">
      <w:pPr>
        <w:pStyle w:val="HTML"/>
      </w:pPr>
      <w:r>
        <w:t>+----+------------------+------------+------------+------------+------------+-------+------------+------------+</w:t>
      </w:r>
    </w:p>
    <w:p w:rsidR="00000000" w:rsidRDefault="007A183E">
      <w:pPr>
        <w:pStyle w:val="HTML"/>
      </w:pPr>
      <w:r>
        <w:t>¦ 1  ¦        2         ¦     3      ¦     4      ¦     5      ¦     6      ¦  ...  ¦</w:t>
      </w:r>
      <w:r>
        <w:t xml:space="preserve">   n - 1    ¦     n      ¦</w:t>
      </w:r>
    </w:p>
    <w:p w:rsidR="00000000" w:rsidRDefault="007A183E">
      <w:pPr>
        <w:pStyle w:val="HTML"/>
      </w:pPr>
      <w:r>
        <w:t>+----+------------------+------------+------------+------------+------------+-------+------------+------------+</w:t>
      </w:r>
    </w:p>
    <w:p w:rsidR="00000000" w:rsidRDefault="007A183E">
      <w:pPr>
        <w:pStyle w:val="HTML"/>
      </w:pPr>
      <w:r>
        <w:t>¦1.  ¦Расходы         на¦            ¦            ¦            ¦            ¦       ¦            ¦            ¦</w:t>
      </w:r>
    </w:p>
    <w:p w:rsidR="00000000" w:rsidRDefault="007A183E">
      <w:pPr>
        <w:pStyle w:val="HTML"/>
      </w:pPr>
      <w:r>
        <w:t xml:space="preserve">¦    </w:t>
      </w:r>
      <w:r>
        <w:t>¦топливо           ¦            ¦            ¦            ¦            ¦       ¦            ¦            ¦</w:t>
      </w:r>
    </w:p>
    <w:p w:rsidR="00000000" w:rsidRDefault="007A183E">
      <w:pPr>
        <w:pStyle w:val="HTML"/>
      </w:pPr>
      <w:r>
        <w:t>+----+------------------+------------+------------+------------+------------+-------+------------+------------+</w:t>
      </w:r>
    </w:p>
    <w:p w:rsidR="00000000" w:rsidRDefault="007A183E">
      <w:pPr>
        <w:pStyle w:val="HTML"/>
      </w:pPr>
      <w:r>
        <w:t xml:space="preserve">¦2.  ¦Расходы         на¦            </w:t>
      </w:r>
      <w:r>
        <w:t>¦            ¦            ¦            ¦       ¦            ¦            ¦</w:t>
      </w:r>
    </w:p>
    <w:p w:rsidR="00000000" w:rsidRDefault="007A183E">
      <w:pPr>
        <w:pStyle w:val="HTML"/>
      </w:pPr>
      <w:r>
        <w:t>¦    ¦электрическую     ¦            ¦            ¦            ¦            ¦       ¦            ¦            ¦</w:t>
      </w:r>
    </w:p>
    <w:p w:rsidR="00000000" w:rsidRDefault="007A183E">
      <w:pPr>
        <w:pStyle w:val="HTML"/>
      </w:pPr>
      <w:r>
        <w:t xml:space="preserve">¦    ¦энергию           ¦            ¦            ¦            ¦     </w:t>
      </w:r>
      <w:r>
        <w:t xml:space="preserve">       ¦       ¦            ¦            ¦</w:t>
      </w:r>
    </w:p>
    <w:p w:rsidR="00000000" w:rsidRDefault="007A183E">
      <w:pPr>
        <w:pStyle w:val="HTML"/>
      </w:pPr>
      <w:r>
        <w:t>+----+------------------+------------+------------+------------+------------+-------+------------+------------+</w:t>
      </w:r>
    </w:p>
    <w:p w:rsidR="00000000" w:rsidRDefault="007A183E">
      <w:pPr>
        <w:pStyle w:val="HTML"/>
      </w:pPr>
      <w:r>
        <w:lastRenderedPageBreak/>
        <w:t xml:space="preserve">¦3.  ¦Расходы         на¦            ¦            ¦            ¦            ¦       ¦            ¦   </w:t>
      </w:r>
      <w:r>
        <w:t xml:space="preserve">         ¦</w:t>
      </w:r>
    </w:p>
    <w:p w:rsidR="00000000" w:rsidRDefault="007A183E">
      <w:pPr>
        <w:pStyle w:val="HTML"/>
      </w:pPr>
      <w:r>
        <w:t>¦    ¦тепловую энергию  ¦            ¦            ¦            ¦            ¦       ¦            ¦            ¦</w:t>
      </w:r>
    </w:p>
    <w:p w:rsidR="00000000" w:rsidRDefault="007A183E">
      <w:pPr>
        <w:pStyle w:val="HTML"/>
      </w:pPr>
      <w:r>
        <w:t>+----+------------------+------------+------------+------------+------------+-------+------------+------------+</w:t>
      </w:r>
    </w:p>
    <w:p w:rsidR="00000000" w:rsidRDefault="007A183E">
      <w:pPr>
        <w:pStyle w:val="HTML"/>
      </w:pPr>
      <w:r>
        <w:t>¦4.  ¦Расходы         на¦            ¦            ¦            ¦            ¦       ¦            ¦            ¦</w:t>
      </w:r>
    </w:p>
    <w:p w:rsidR="00000000" w:rsidRDefault="007A183E">
      <w:pPr>
        <w:pStyle w:val="HTML"/>
      </w:pPr>
      <w:r>
        <w:t xml:space="preserve">¦    ¦холодную воду     ¦       </w:t>
      </w:r>
      <w:r>
        <w:t xml:space="preserve">     ¦            ¦            ¦            ¦       ¦            ¦            ¦</w:t>
      </w:r>
    </w:p>
    <w:p w:rsidR="00000000" w:rsidRDefault="007A183E">
      <w:pPr>
        <w:pStyle w:val="HTML"/>
      </w:pPr>
      <w:r>
        <w:t>+----+------------------+------------+------------+------------+------------+-------+------------+------------+</w:t>
      </w:r>
    </w:p>
    <w:p w:rsidR="00000000" w:rsidRDefault="007A183E">
      <w:pPr>
        <w:pStyle w:val="HTML"/>
      </w:pPr>
      <w:r>
        <w:t>¦5.  ¦Расходы         на¦            ¦            ¦            ¦</w:t>
      </w:r>
      <w:r>
        <w:t xml:space="preserve">            ¦       ¦            ¦            ¦</w:t>
      </w:r>
    </w:p>
    <w:p w:rsidR="00000000" w:rsidRDefault="007A183E">
      <w:pPr>
        <w:pStyle w:val="HTML"/>
      </w:pPr>
      <w:r>
        <w:t>¦    ¦теплоноситель     ¦            ¦            ¦            ¦            ¦       ¦            ¦            ¦</w:t>
      </w:r>
    </w:p>
    <w:p w:rsidR="00000000" w:rsidRDefault="007A183E">
      <w:pPr>
        <w:pStyle w:val="HTML"/>
      </w:pPr>
      <w:r>
        <w:t>+----+------------------+------------+------------+------------+------------+-------+-----------</w:t>
      </w:r>
      <w:r>
        <w:t>-+------------+</w:t>
      </w:r>
    </w:p>
    <w:p w:rsidR="00000000" w:rsidRDefault="007A183E">
      <w:pPr>
        <w:pStyle w:val="HTML"/>
      </w:pPr>
      <w:r>
        <w:t>¦6.  ¦ИТОГО             ¦            ¦            ¦            ¦            ¦       ¦            ¦            ¦</w:t>
      </w:r>
    </w:p>
    <w:p w:rsidR="00000000" w:rsidRDefault="007A183E">
      <w:pPr>
        <w:pStyle w:val="HTML"/>
      </w:pPr>
      <w:r>
        <w:t>-----+------------------+------------+------------+------------+------------+-------+------------+-------------</w:t>
      </w:r>
    </w:p>
    <w:p w:rsidR="00000000" w:rsidRDefault="007A18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83E">
      <w:pPr>
        <w:pStyle w:val="just"/>
      </w:pPr>
      <w:r>
        <w:t>Примечания:</w:t>
      </w:r>
    </w:p>
    <w:p w:rsidR="00000000" w:rsidRDefault="007A183E">
      <w:pPr>
        <w:pStyle w:val="just"/>
      </w:pPr>
      <w:r>
        <w:t xml:space="preserve">1. </w:t>
      </w:r>
      <w:r>
        <w:t>Год i0 - первый год долгосрочного периода регулирования, год i1 - последний год долгосрочного периода регулирования;</w:t>
      </w:r>
    </w:p>
    <w:p w:rsidR="00000000" w:rsidRDefault="007A183E">
      <w:pPr>
        <w:pStyle w:val="just"/>
      </w:pPr>
      <w:r>
        <w:t>2. Гр. 3, 5, n - 1 заполняется регулируемой организацией по данным о фактически приобретенных энергетических ресурсах, холодной воды и тепл</w:t>
      </w:r>
      <w:r>
        <w:t>оносителя.</w:t>
      </w:r>
    </w:p>
    <w:p w:rsidR="00000000" w:rsidRDefault="007A183E">
      <w:pPr>
        <w:pStyle w:val="just"/>
      </w:pPr>
      <w:r>
        <w:t>3. Строки 1 - 5 заполняются по данным Приложений 4.4, 4.7 и 4.8 к настоящим Методическим указаниям.</w:t>
      </w:r>
    </w:p>
    <w:p w:rsidR="00000000" w:rsidRDefault="007A18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83E">
      <w:pPr>
        <w:pStyle w:val="right"/>
      </w:pPr>
      <w:r>
        <w:t>Источник - Приказ ФСТ России от 13.06.2013 № 760-э</w:t>
      </w:r>
    </w:p>
    <w:p w:rsidR="00000000" w:rsidRDefault="007A18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https://порядокправа.рф/obrazecy/reestr_rasxodov_na_priobretenie_energeticheskix_resursov_xolodnoj_v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ody_i_teplonositelya.htm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83E"/>
    <w:rsid w:val="007A1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347E92-C09B-481C-A013-F821823CD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rasxodov_na_priobretenie_energeticheskix_resursov_xolodnoj_vody_i_teplonos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704</Words>
  <Characters>4017</Characters>
  <Application>Microsoft Office Word</Application>
  <DocSecurity>0</DocSecurity>
  <Lines>33</Lines>
  <Paragraphs>9</Paragraphs>
  <ScaleCrop>false</ScaleCrop>
  <Company/>
  <LinksUpToDate>false</LinksUpToDate>
  <CharactersWithSpaces>4712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расходов на приобретение энергетических ресурсов, холодной воды и теплоносителя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2022-08-20T06:47:00Z</dcterms:created>
  <dcterms:modified xsi:type="dcterms:W3CDTF">2022-08-20T06:47:00Z</dcterms:modified>
</cp:coreProperties>
</file>