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32B">
      <w:pPr>
        <w:pStyle w:val="1"/>
        <w:rPr>
          <w:rFonts w:eastAsia="Times New Roman"/>
        </w:rPr>
      </w:pPr>
      <w:r>
        <w:rPr>
          <w:rFonts w:eastAsia="Times New Roman"/>
        </w:rPr>
        <w:t>Реестр принятых аккредитивов бюджетополучателей, подлежащих оплате с текущего счета</w:t>
      </w:r>
    </w:p>
    <w:p w:rsidR="00000000" w:rsidRDefault="001D332B">
      <w:pPr>
        <w:pStyle w:val="right"/>
      </w:pPr>
      <w:r>
        <w:t xml:space="preserve">Приложение 3 к Регламенту функционального взаимодействия департамента </w:t>
      </w:r>
      <w:r>
        <w:t xml:space="preserve">финансов г. Москвы (московского городского казначейства и финансово-казначейских управлений) с акционерным коммерческим "Московским муниципальным банком - банком Москвы" (открытое акционерное общество) по выполнению п. 2 Постановления правительства москвы </w:t>
      </w:r>
      <w:r>
        <w:t>от 9 июля 2002 года N 518-ПП "О совершенствовании системы размещения и исполнения городских заказов"</w:t>
      </w:r>
    </w:p>
    <w:p w:rsidR="00000000" w:rsidRDefault="001D3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2B">
      <w:pPr>
        <w:pStyle w:val="3"/>
        <w:rPr>
          <w:rFonts w:eastAsia="Times New Roman"/>
        </w:rPr>
      </w:pPr>
      <w:r>
        <w:rPr>
          <w:rFonts w:eastAsia="Times New Roman"/>
        </w:rPr>
        <w:t>РЕЕСТР ОТ ____ N __ ПРИНЯТЫХ АККРЕДИТИВОВ БЮДЖЕТОПОЛУЧАТЕЛЕЙ, ПОДЛЕЖАЩИХ ОПЛАТЕ С ТЕКУЩЕГО СЧЕТА N __________</w:t>
      </w:r>
    </w:p>
    <w:p w:rsidR="00000000" w:rsidRDefault="001D332B">
      <w:pPr>
        <w:pStyle w:val="HTML"/>
      </w:pPr>
      <w:r>
        <w:t>--------------------------------------------</w:t>
      </w:r>
      <w:r>
        <w:t>-----------------------------------------------</w:t>
      </w:r>
    </w:p>
    <w:p w:rsidR="00000000" w:rsidRDefault="001D332B">
      <w:pPr>
        <w:pStyle w:val="HTML"/>
      </w:pPr>
      <w:r>
        <w:t>¦ N ¦Номер      ¦Дата       ¦Лицевой счет     ¦Наименование¦Номер     ¦Сумма  ¦Срок       ¦</w:t>
      </w:r>
    </w:p>
    <w:p w:rsidR="00000000" w:rsidRDefault="001D332B">
      <w:pPr>
        <w:pStyle w:val="HTML"/>
      </w:pPr>
      <w:r>
        <w:t>¦п/п¦аккредитива¦аккредитива¦и наименование   ¦получателя  ¦счета     ¦платежа¦исполнения ¦</w:t>
      </w:r>
    </w:p>
    <w:p w:rsidR="00000000" w:rsidRDefault="001D332B">
      <w:pPr>
        <w:pStyle w:val="HTML"/>
      </w:pPr>
      <w:r>
        <w:t xml:space="preserve">¦   ¦           ¦       </w:t>
      </w:r>
      <w:r>
        <w:t xml:space="preserve">    ¦бюджетополучателя¦средств     ¦получателя¦       ¦аккредитива¦</w:t>
      </w:r>
    </w:p>
    <w:p w:rsidR="00000000" w:rsidRDefault="001D332B">
      <w:pPr>
        <w:pStyle w:val="HTML"/>
      </w:pPr>
      <w:r>
        <w:t>¦   ¦           ¦           ¦                 ¦            ¦средств   ¦       ¦           ¦</w:t>
      </w:r>
    </w:p>
    <w:p w:rsidR="00000000" w:rsidRDefault="001D332B">
      <w:pPr>
        <w:pStyle w:val="HTML"/>
      </w:pPr>
      <w:r>
        <w:t>+---+-----------+-----------+-----------------+------------+----------+-------+-----------+</w:t>
      </w:r>
    </w:p>
    <w:p w:rsidR="00000000" w:rsidRDefault="001D332B">
      <w:pPr>
        <w:pStyle w:val="HTML"/>
      </w:pPr>
      <w:r>
        <w:t xml:space="preserve">¦ 1 </w:t>
      </w:r>
      <w:r>
        <w:t>¦     2     ¦     3     ¦        4        ¦      5     ¦     6    ¦   7   ¦     8     ¦</w:t>
      </w:r>
    </w:p>
    <w:p w:rsidR="00000000" w:rsidRDefault="001D332B">
      <w:pPr>
        <w:pStyle w:val="HTML"/>
      </w:pPr>
      <w:r>
        <w:t>+---+-----------+-----------+-----------------+------------+----------+-------+-----------+</w:t>
      </w:r>
    </w:p>
    <w:p w:rsidR="00000000" w:rsidRDefault="001D332B">
      <w:pPr>
        <w:pStyle w:val="HTML"/>
      </w:pPr>
      <w:r>
        <w:t xml:space="preserve">¦   ¦           ¦           ¦                 ¦            ¦          ¦     </w:t>
      </w:r>
      <w:r>
        <w:t xml:space="preserve">  ¦           ¦</w:t>
      </w:r>
    </w:p>
    <w:p w:rsidR="00000000" w:rsidRDefault="001D332B">
      <w:pPr>
        <w:pStyle w:val="HTML"/>
      </w:pPr>
      <w:r>
        <w:t>+---+-----------+-----------+-----------------+------------+----------+-------+-----------+</w:t>
      </w:r>
    </w:p>
    <w:p w:rsidR="00000000" w:rsidRDefault="001D332B">
      <w:pPr>
        <w:pStyle w:val="HTML"/>
      </w:pPr>
      <w:r>
        <w:t>¦   ¦           ¦           ¦                 ¦            ¦          ¦       ¦           ¦</w:t>
      </w:r>
    </w:p>
    <w:p w:rsidR="00000000" w:rsidRDefault="001D332B">
      <w:pPr>
        <w:pStyle w:val="HTML"/>
      </w:pPr>
      <w:r>
        <w:t>----+-----------+-----------+-----------------+---------</w:t>
      </w:r>
      <w:r>
        <w:t>---+----------+-------+------------</w:t>
      </w:r>
    </w:p>
    <w:p w:rsidR="00000000" w:rsidRDefault="001D332B">
      <w:pPr>
        <w:pStyle w:val="HTML"/>
      </w:pPr>
    </w:p>
    <w:p w:rsidR="00000000" w:rsidRDefault="001D332B">
      <w:pPr>
        <w:pStyle w:val="HTML"/>
      </w:pPr>
      <w:r>
        <w:t>Руководитель _________ Ф.И.О. ________________</w:t>
      </w:r>
    </w:p>
    <w:p w:rsidR="00000000" w:rsidRDefault="001D332B">
      <w:pPr>
        <w:pStyle w:val="HTML"/>
      </w:pPr>
      <w:r>
        <w:t>(подпись)</w:t>
      </w:r>
    </w:p>
    <w:p w:rsidR="00000000" w:rsidRDefault="001D332B">
      <w:pPr>
        <w:pStyle w:val="HTML"/>
      </w:pPr>
    </w:p>
    <w:p w:rsidR="00000000" w:rsidRDefault="001D332B">
      <w:pPr>
        <w:pStyle w:val="HTML"/>
      </w:pPr>
      <w:r>
        <w:t>Главный бухгалтер _________ Ф.И.О. ________________</w:t>
      </w:r>
    </w:p>
    <w:p w:rsidR="00000000" w:rsidRDefault="001D332B">
      <w:pPr>
        <w:pStyle w:val="HTML"/>
      </w:pPr>
      <w:r>
        <w:t>(подпись)</w:t>
      </w:r>
    </w:p>
    <w:p w:rsidR="00000000" w:rsidRDefault="001D332B">
      <w:pPr>
        <w:pStyle w:val="HTML"/>
      </w:pPr>
    </w:p>
    <w:p w:rsidR="00000000" w:rsidRDefault="001D332B">
      <w:pPr>
        <w:pStyle w:val="HTML"/>
      </w:pPr>
      <w:r>
        <w:t>М.П.</w:t>
      </w:r>
    </w:p>
    <w:p w:rsidR="00000000" w:rsidRDefault="001D3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2B">
      <w:pPr>
        <w:pStyle w:val="right"/>
      </w:pPr>
      <w:r>
        <w:t>Источник - Регламент Департамента финансов г. Москвы от 20.12.2002</w:t>
      </w:r>
    </w:p>
    <w:p w:rsidR="00000000" w:rsidRDefault="001D3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azecy/reestr_prinyatyx_akkreditivov_byudzhetopoluchatelej_podlezhashhix_oplate_s_tekushhego_scheta.htm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2B"/>
    <w:rsid w:val="001D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0F792-59B9-4909-A20E-2C43E4A1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inyatyx_akkreditivov_byudzhetopoluchatelej_podlezhashhix_oplate_s_tekushhe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принятых аккредитивов бюджетополучателей, подлежащих оплате с текущего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2022-08-20T06:41:00Z</dcterms:created>
  <dcterms:modified xsi:type="dcterms:W3CDTF">2022-08-20T06:41:00Z</dcterms:modified>
</cp:coreProperties>
</file>