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068">
      <w:pPr>
        <w:pStyle w:val="1"/>
        <w:rPr>
          <w:rFonts w:eastAsia="Times New Roman"/>
        </w:rPr>
      </w:pPr>
      <w:r>
        <w:rPr>
          <w:rFonts w:eastAsia="Times New Roman"/>
        </w:rPr>
        <w:t>Реестр перевозочных документов</w:t>
      </w:r>
    </w:p>
    <w:p w:rsidR="00000000" w:rsidRDefault="000D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068">
      <w:pPr>
        <w:pStyle w:val="HTML"/>
      </w:pPr>
      <w:r>
        <w:t xml:space="preserve">                    Реестр перевозочных документов  </w:t>
      </w:r>
      <w:r>
        <w:rPr>
          <w:vertAlign w:val="superscript"/>
        </w:rPr>
        <w:t>1</w:t>
      </w:r>
    </w:p>
    <w:p w:rsidR="00000000" w:rsidRDefault="000D1068">
      <w:pPr>
        <w:pStyle w:val="HTML"/>
      </w:pPr>
    </w:p>
    <w:p w:rsidR="00000000" w:rsidRDefault="000D1068">
      <w:pPr>
        <w:pStyle w:val="HTML"/>
      </w:pPr>
      <w:r>
        <w:t>Начат "___"_________ ___ г.</w:t>
      </w:r>
    </w:p>
    <w:p w:rsidR="00000000" w:rsidRDefault="000D1068">
      <w:pPr>
        <w:pStyle w:val="HTML"/>
      </w:pPr>
      <w:r>
        <w:t>Закончен "___"_________ ___ г.</w:t>
      </w:r>
    </w:p>
    <w:p w:rsidR="00000000" w:rsidRDefault="000D1068">
      <w:pPr>
        <w:pStyle w:val="HTML"/>
      </w:pPr>
    </w:p>
    <w:p w:rsidR="00000000" w:rsidRDefault="000D1068">
      <w:pPr>
        <w:pStyle w:val="HTML"/>
      </w:pPr>
      <w:r>
        <w:t>Ответственный за ведение реестра ______________________________________</w:t>
      </w:r>
    </w:p>
    <w:p w:rsidR="00000000" w:rsidRDefault="000D1068">
      <w:pPr>
        <w:pStyle w:val="HTML"/>
      </w:pPr>
      <w:r>
        <w:t>(должность, Ф.И.О.)</w:t>
      </w:r>
    </w:p>
    <w:p w:rsidR="00000000" w:rsidRDefault="000D1068">
      <w:pPr>
        <w:pStyle w:val="HTML"/>
      </w:pPr>
      <w:r>
        <w:t>Наименование воздушного судна _________________________________________</w:t>
      </w:r>
    </w:p>
    <w:p w:rsidR="00000000" w:rsidRDefault="000D1068">
      <w:pPr>
        <w:pStyle w:val="HTML"/>
      </w:pPr>
    </w:p>
    <w:p w:rsidR="00000000" w:rsidRDefault="000D1068">
      <w:pPr>
        <w:pStyle w:val="HTML"/>
      </w:pPr>
      <w:r>
        <w:t>Информация о полете ___________________________________________________</w:t>
      </w:r>
    </w:p>
    <w:p w:rsidR="00000000" w:rsidRDefault="000D1068">
      <w:pPr>
        <w:pStyle w:val="HTML"/>
      </w:pPr>
      <w:r>
        <w:t>(наименование рейса</w:t>
      </w:r>
      <w:r>
        <w:t>, место отправления и назначения)</w:t>
      </w:r>
    </w:p>
    <w:p w:rsidR="00000000" w:rsidRDefault="000D1068">
      <w:pPr>
        <w:pStyle w:val="HTML"/>
      </w:pPr>
    </w:p>
    <w:p w:rsidR="00000000" w:rsidRDefault="000D1068">
      <w:pPr>
        <w:pStyle w:val="HTML"/>
      </w:pPr>
      <w:r>
        <w:t>---------------------------------------------------------------------------</w:t>
      </w:r>
    </w:p>
    <w:p w:rsidR="00000000" w:rsidRDefault="000D1068">
      <w:pPr>
        <w:pStyle w:val="HTML"/>
      </w:pPr>
      <w:r>
        <w:t>¦ Ф.И.О., ¦ Плата за¦Сведения¦  Дата  ¦   Пункт   ¦   Пункт  ¦ Примечание ¦</w:t>
      </w:r>
    </w:p>
    <w:p w:rsidR="00000000" w:rsidRDefault="000D1068">
      <w:pPr>
        <w:pStyle w:val="HTML"/>
      </w:pPr>
      <w:r>
        <w:t xml:space="preserve">¦  номер  ¦воздушные¦о багаже¦ и время¦отправления¦назначения¦       </w:t>
      </w:r>
      <w:r>
        <w:t xml:space="preserve">     ¦</w:t>
      </w:r>
    </w:p>
    <w:p w:rsidR="00000000" w:rsidRDefault="000D1068">
      <w:pPr>
        <w:pStyle w:val="HTML"/>
      </w:pPr>
      <w:r>
        <w:t>¦ паспорта¦перевозки¦        ¦ вылета ¦           ¦          ¦            ¦</w:t>
      </w:r>
    </w:p>
    <w:p w:rsidR="00000000" w:rsidRDefault="000D1068">
      <w:pPr>
        <w:pStyle w:val="HTML"/>
      </w:pPr>
      <w:r>
        <w:t>¦пассажира¦         ¦        ¦        ¦           ¦          ¦            ¦</w:t>
      </w:r>
    </w:p>
    <w:p w:rsidR="00000000" w:rsidRDefault="000D1068">
      <w:pPr>
        <w:pStyle w:val="HTML"/>
      </w:pPr>
      <w:r>
        <w:t>+---------+---------+--------+--------+-----------+----------+------------+</w:t>
      </w:r>
    </w:p>
    <w:p w:rsidR="00000000" w:rsidRDefault="000D1068">
      <w:pPr>
        <w:pStyle w:val="HTML"/>
      </w:pPr>
      <w:r>
        <w:t>¦    1    ¦    2    ¦</w:t>
      </w:r>
      <w:r>
        <w:t xml:space="preserve">    3   ¦    4   ¦     5     ¦     6    ¦      7     ¦</w:t>
      </w:r>
    </w:p>
    <w:p w:rsidR="00000000" w:rsidRDefault="000D1068">
      <w:pPr>
        <w:pStyle w:val="HTML"/>
      </w:pPr>
      <w:r>
        <w:t>+---------+---------+--------+--------+-----------+----------+------------+</w:t>
      </w:r>
    </w:p>
    <w:p w:rsidR="00000000" w:rsidRDefault="000D1068">
      <w:pPr>
        <w:pStyle w:val="HTML"/>
      </w:pPr>
      <w:r>
        <w:t>¦         ¦         ¦        ¦        ¦           ¦          ¦            ¦</w:t>
      </w:r>
    </w:p>
    <w:p w:rsidR="00000000" w:rsidRDefault="000D1068">
      <w:pPr>
        <w:pStyle w:val="HTML"/>
      </w:pPr>
      <w:r>
        <w:t>+---------+---------+--------+--------+----------</w:t>
      </w:r>
      <w:r>
        <w:t>-+----------+------------+</w:t>
      </w:r>
    </w:p>
    <w:p w:rsidR="00000000" w:rsidRDefault="000D1068">
      <w:pPr>
        <w:pStyle w:val="HTML"/>
      </w:pPr>
      <w:r>
        <w:t>¦         ¦         ¦        ¦        ¦           ¦          ¦            ¦</w:t>
      </w:r>
    </w:p>
    <w:p w:rsidR="00000000" w:rsidRDefault="000D1068">
      <w:pPr>
        <w:pStyle w:val="HTML"/>
      </w:pPr>
      <w:r>
        <w:t>----------+---------+--------+--------+-----------+----------+-------------</w:t>
      </w:r>
    </w:p>
    <w:p w:rsidR="00000000" w:rsidRDefault="000D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068">
      <w:pPr>
        <w:pStyle w:val="sel"/>
        <w:divId w:val="1184632683"/>
      </w:pPr>
      <w:r>
        <w:t>1 В соответствии с ч. ч. 6, 7 ст. 105 Воздушного кодекса РФ для учета воздуш</w:t>
      </w:r>
      <w:r>
        <w:t>ных перевозок пассажиров перевозчиком или действующим на основании договора с перевозчиком лицом ведется реестр перевозочных документов на основании информации, содержащейся в автоматизированной информационной системе оформления воздушных перевозок.</w:t>
      </w:r>
    </w:p>
    <w:p w:rsidR="00000000" w:rsidRDefault="000D1068">
      <w:pPr>
        <w:pStyle w:val="just"/>
        <w:divId w:val="1184632683"/>
      </w:pPr>
      <w:r>
        <w:t>Реестр перевозочных документов ведется в электронном виде или на бумажном носителе и должен содержать сведения о плате за воздушные перевозки пассажиров, багажа и маршрутах воздушных перевозок пассажиров, багажа с указанием пунктов отправления и пунктов на</w:t>
      </w:r>
      <w:r>
        <w:t>значения.</w:t>
      </w:r>
    </w:p>
    <w:p w:rsidR="00000000" w:rsidRDefault="000D1068">
      <w:pPr>
        <w:pStyle w:val="right"/>
      </w:pPr>
      <w:r>
        <w:t>Источник - Касенов Р.Б.</w:t>
      </w:r>
    </w:p>
    <w:p w:rsidR="00000000" w:rsidRDefault="000D1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ecy/reestr_perevozochnyx_dokumentov.htm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068"/>
    <w:rsid w:val="000D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46913-6072-4957-92AB-B18B4F28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63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vozoch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перевозочных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2022-08-20T06:31:00Z</dcterms:created>
  <dcterms:modified xsi:type="dcterms:W3CDTF">2022-08-20T06:31:00Z</dcterms:modified>
</cp:coreProperties>
</file>