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63F1">
      <w:pPr>
        <w:pStyle w:val="1"/>
        <w:rPr>
          <w:rFonts w:eastAsia="Times New Roman"/>
        </w:rPr>
      </w:pPr>
      <w:r>
        <w:rPr>
          <w:rFonts w:eastAsia="Times New Roman"/>
        </w:rPr>
        <w:t>Реестр нормативных документов к техническому регламенту</w:t>
      </w:r>
    </w:p>
    <w:p w:rsidR="00000000" w:rsidRDefault="001F63F1">
      <w:pPr>
        <w:pStyle w:val="right"/>
      </w:pPr>
      <w:r>
        <w:t>Приложение N 3 к Приказу Федерального агентства по техническому регулированию и метрологии от 24 мая 2010 г. N 1864</w:t>
      </w:r>
    </w:p>
    <w:p w:rsidR="00000000" w:rsidRDefault="001F63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3F1">
      <w:pPr>
        <w:pStyle w:val="3"/>
        <w:rPr>
          <w:rFonts w:eastAsia="Times New Roman"/>
        </w:rPr>
      </w:pPr>
      <w:r>
        <w:rPr>
          <w:rFonts w:eastAsia="Times New Roman"/>
        </w:rPr>
        <w:t>Реестр нормативных документов к техническому регламенту</w:t>
      </w:r>
    </w:p>
    <w:p w:rsidR="00000000" w:rsidRDefault="001F63F1">
      <w:pPr>
        <w:pStyle w:val="HTML"/>
      </w:pPr>
      <w:r>
        <w:t>---------------------------------------------------------------------------</w:t>
      </w:r>
    </w:p>
    <w:p w:rsidR="00000000" w:rsidRDefault="001F63F1">
      <w:pPr>
        <w:pStyle w:val="HTML"/>
      </w:pPr>
      <w:r>
        <w:t>¦     Идентификационный номер и наименование технического регламента      ¦</w:t>
      </w:r>
    </w:p>
    <w:p w:rsidR="00000000" w:rsidRDefault="001F63F1">
      <w:pPr>
        <w:pStyle w:val="HTML"/>
      </w:pPr>
      <w:r>
        <w:t>+-------------------------------------------------------------------------+</w:t>
      </w:r>
    </w:p>
    <w:p w:rsidR="00000000" w:rsidRDefault="001F63F1">
      <w:pPr>
        <w:pStyle w:val="HTML"/>
      </w:pPr>
      <w:r>
        <w:t>¦N/N¦Регистра-¦   Дата    ¦О</w:t>
      </w:r>
      <w:r>
        <w:t>бозначение¦Наименование¦Регистра-¦ Примечание ¦</w:t>
      </w:r>
    </w:p>
    <w:p w:rsidR="00000000" w:rsidRDefault="001F63F1">
      <w:pPr>
        <w:pStyle w:val="HTML"/>
      </w:pPr>
      <w:r>
        <w:t>¦   ¦ционный  ¦регистрации¦ документа ¦ документа  ¦ционный  ¦            ¦</w:t>
      </w:r>
    </w:p>
    <w:p w:rsidR="00000000" w:rsidRDefault="001F63F1">
      <w:pPr>
        <w:pStyle w:val="HTML"/>
      </w:pPr>
      <w:r>
        <w:t>¦   ¦номер    ¦ документа ¦           ¦            ¦номер    ¦            ¦</w:t>
      </w:r>
    </w:p>
    <w:p w:rsidR="00000000" w:rsidRDefault="001F63F1">
      <w:pPr>
        <w:pStyle w:val="HTML"/>
      </w:pPr>
      <w:r>
        <w:t>¦   ¦документа¦           ¦           ¦            ¦пере</w:t>
      </w:r>
      <w:r>
        <w:t>вода ¦            ¦</w:t>
      </w:r>
    </w:p>
    <w:p w:rsidR="00000000" w:rsidRDefault="001F63F1">
      <w:pPr>
        <w:pStyle w:val="HTML"/>
      </w:pPr>
      <w:r>
        <w:t>¦   ¦         ¦           ¦           ¦            ¦документа¦            ¦</w:t>
      </w:r>
    </w:p>
    <w:p w:rsidR="00000000" w:rsidRDefault="001F63F1">
      <w:pPr>
        <w:pStyle w:val="HTML"/>
      </w:pPr>
      <w:r>
        <w:t>+---+---------+-----------+-----------+------------+---------+------------+</w:t>
      </w:r>
    </w:p>
    <w:p w:rsidR="00000000" w:rsidRDefault="001F63F1">
      <w:pPr>
        <w:pStyle w:val="HTML"/>
      </w:pPr>
      <w:r>
        <w:t>¦   ¦         ¦           ¦           ¦            ¦         ¦            ¦</w:t>
      </w:r>
    </w:p>
    <w:p w:rsidR="00000000" w:rsidRDefault="001F63F1">
      <w:pPr>
        <w:pStyle w:val="HTML"/>
      </w:pPr>
      <w:r>
        <w:t>+---+---</w:t>
      </w:r>
      <w:r>
        <w:t>------+-----------+-----------+------------+---------+------------+</w:t>
      </w:r>
    </w:p>
    <w:p w:rsidR="00000000" w:rsidRDefault="001F63F1">
      <w:pPr>
        <w:pStyle w:val="HTML"/>
      </w:pPr>
      <w:r>
        <w:t>¦   ¦         ¦           ¦           ¦            ¦         ¦            ¦</w:t>
      </w:r>
    </w:p>
    <w:p w:rsidR="00000000" w:rsidRDefault="001F63F1">
      <w:pPr>
        <w:pStyle w:val="HTML"/>
      </w:pPr>
      <w:r>
        <w:t>+---+---------+-----------+-----------+------------+---------+------------+</w:t>
      </w:r>
    </w:p>
    <w:p w:rsidR="00000000" w:rsidRDefault="001F63F1">
      <w:pPr>
        <w:pStyle w:val="HTML"/>
      </w:pPr>
      <w:r>
        <w:t xml:space="preserve">¦   ¦         ¦           ¦         </w:t>
      </w:r>
      <w:r>
        <w:t xml:space="preserve">  ¦            ¦         ¦            ¦</w:t>
      </w:r>
    </w:p>
    <w:p w:rsidR="00000000" w:rsidRDefault="001F63F1">
      <w:pPr>
        <w:pStyle w:val="HTML"/>
      </w:pPr>
      <w:r>
        <w:t>----+---------+-----------+-----------+------------+---------+-------------</w:t>
      </w:r>
    </w:p>
    <w:p w:rsidR="00000000" w:rsidRDefault="001F63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3F1">
      <w:pPr>
        <w:pStyle w:val="right"/>
      </w:pPr>
      <w:r>
        <w:t>Источник - Приказ Ростехрегулирования от 24.05.2010 № 1864</w:t>
      </w:r>
    </w:p>
    <w:p w:rsidR="00000000" w:rsidRDefault="001F63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https://порядокправа.рф/obrazecy/reestr_normativnyx_dokumentov_k_texnicheskomu_reglamentu.htm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3F1"/>
    <w:rsid w:val="001F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E3D40C-C588-4C95-B27D-88D0236B1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normativnyx_dokumentov_k_texnicheskomu_reglamen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нормативных документов к техническому регламенту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2022-08-20T06:19:00Z</dcterms:created>
  <dcterms:modified xsi:type="dcterms:W3CDTF">2022-08-20T06:19:00Z</dcterms:modified>
</cp:coreProperties>
</file>