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73F">
      <w:pPr>
        <w:pStyle w:val="1"/>
        <w:rPr>
          <w:rFonts w:eastAsia="Times New Roman"/>
        </w:rPr>
      </w:pPr>
      <w:r>
        <w:rPr>
          <w:rFonts w:eastAsia="Times New Roman"/>
        </w:rPr>
        <w:t>Реестр начисленных сумм налогов, сборов, пеней, процентов и налоговых санкций</w:t>
      </w:r>
    </w:p>
    <w:p w:rsidR="00000000" w:rsidRDefault="00C4273F">
      <w:pPr>
        <w:pStyle w:val="right"/>
      </w:pPr>
      <w:r>
        <w:t xml:space="preserve">Приложение N 2 </w:t>
      </w:r>
    </w:p>
    <w:p w:rsidR="00000000" w:rsidRDefault="00C4273F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15 августа 2012 г. N НД-7-1/560@ </w:t>
      </w:r>
    </w:p>
    <w:p w:rsidR="00000000" w:rsidRDefault="00C4273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начисленных сумм </w:t>
      </w:r>
      <w:r>
        <w:rPr>
          <w:rFonts w:eastAsia="Times New Roman"/>
        </w:rPr>
        <w:t>налогов, сборов, пеней, процентов и налоговых санкций по состоянию на 1 __________ (года)</w:t>
      </w:r>
    </w:p>
    <w:p w:rsidR="00000000" w:rsidRDefault="00C4273F">
      <w:pPr>
        <w:pStyle w:val="right"/>
      </w:pPr>
      <w:r>
        <w:t xml:space="preserve">Единицы измерения: рублей </w:t>
      </w:r>
      <w:r>
        <w:rPr>
          <w:vertAlign w:val="superscript"/>
        </w:rPr>
        <w:t>1</w:t>
      </w:r>
      <w:r>
        <w:t xml:space="preserve"> </w:t>
      </w:r>
    </w:p>
    <w:p w:rsidR="00000000" w:rsidRDefault="00C4273F">
      <w:pPr>
        <w:pStyle w:val="HTML"/>
      </w:pPr>
      <w:r>
        <w:t>---------------------------------------------------------------------------------</w:t>
      </w:r>
    </w:p>
    <w:p w:rsidR="00000000" w:rsidRDefault="00C4273F">
      <w:pPr>
        <w:pStyle w:val="HTML"/>
      </w:pPr>
      <w:r>
        <w:t>¦ОКАТО¦     КБК      ¦                        НАЧИСЛЕНО</w:t>
      </w:r>
      <w:r>
        <w:t xml:space="preserve">                         ¦</w:t>
      </w:r>
    </w:p>
    <w:p w:rsidR="00000000" w:rsidRDefault="00C4273F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¦              +----------------------------------------------------------+</w:t>
      </w:r>
    </w:p>
    <w:p w:rsidR="00000000" w:rsidRDefault="00C4273F">
      <w:pPr>
        <w:pStyle w:val="HTML"/>
      </w:pPr>
      <w:r>
        <w:t>¦     ¦              ¦                   с начала года                    ¦ за  ¦</w:t>
      </w:r>
    </w:p>
    <w:p w:rsidR="00000000" w:rsidRDefault="00C4273F">
      <w:pPr>
        <w:pStyle w:val="HTML"/>
      </w:pPr>
      <w:r>
        <w:t xml:space="preserve">¦     ¦              ¦                                           </w:t>
      </w:r>
      <w:r>
        <w:t xml:space="preserve">         ¦месяц¦</w:t>
      </w:r>
    </w:p>
    <w:p w:rsidR="00000000" w:rsidRDefault="00C4273F">
      <w:pPr>
        <w:pStyle w:val="HTML"/>
      </w:pPr>
      <w:r>
        <w:t xml:space="preserve">¦     ¦              ¦                                                    ¦ </w:t>
      </w:r>
      <w:r>
        <w:rPr>
          <w:vertAlign w:val="superscript"/>
        </w:rPr>
        <w:t>3</w:t>
      </w:r>
      <w:r>
        <w:t xml:space="preserve">   ¦</w:t>
      </w:r>
    </w:p>
    <w:p w:rsidR="00000000" w:rsidRDefault="00C4273F">
      <w:pPr>
        <w:pStyle w:val="HTML"/>
      </w:pPr>
      <w:r>
        <w:t>+-----+--------------+----------------------------------------------------+-----+</w:t>
      </w:r>
    </w:p>
    <w:p w:rsidR="00000000" w:rsidRDefault="00C4273F">
      <w:pPr>
        <w:pStyle w:val="HTML"/>
      </w:pPr>
      <w:r>
        <w:t>¦  1  ¦      2       ¦                         3                          ¦</w:t>
      </w:r>
      <w:r>
        <w:t xml:space="preserve">  4  ¦</w:t>
      </w:r>
    </w:p>
    <w:p w:rsidR="00000000" w:rsidRDefault="00C4273F">
      <w:pPr>
        <w:pStyle w:val="HTML"/>
      </w:pPr>
      <w:r>
        <w:t>+-----+--------------+----------------------------------------------------+-----+</w:t>
      </w:r>
    </w:p>
    <w:p w:rsidR="00000000" w:rsidRDefault="00C4273F">
      <w:pPr>
        <w:pStyle w:val="HTML"/>
      </w:pPr>
      <w:r>
        <w:t>¦     ¦налог (КБК с  ¦п. (2.7.1 - 7.1.1 - 8.1.1 - 8.2.1 - 8.3.1) - (2.9.1 ¦     ¦</w:t>
      </w:r>
    </w:p>
    <w:p w:rsidR="00000000" w:rsidRDefault="00C4273F">
      <w:pPr>
        <w:pStyle w:val="HTML"/>
      </w:pPr>
      <w:r>
        <w:t>¦     ¦кодом подвида ¦- 9.1 - 10.1 - 11.1) - (2.15.1 + 2.16.1 - 2.19.1 +  ¦     ¦</w:t>
      </w:r>
    </w:p>
    <w:p w:rsidR="00000000" w:rsidRDefault="00C4273F">
      <w:pPr>
        <w:pStyle w:val="HTML"/>
      </w:pPr>
      <w:r>
        <w:t xml:space="preserve">¦  </w:t>
      </w:r>
      <w:r>
        <w:t xml:space="preserve">   ¦доходов 1000) ¦2.20.1 - 2.21.1 + 2.22.1 + 2.23.1 + 2.24.1 + 2.25.1)¦     ¦</w:t>
      </w:r>
    </w:p>
    <w:p w:rsidR="00000000" w:rsidRDefault="00C4273F">
      <w:pPr>
        <w:pStyle w:val="HTML"/>
      </w:pPr>
      <w:r>
        <w:t>¦     ¦              ¦ИР "РСБ" регионального уровня                       ¦     ¦</w:t>
      </w:r>
    </w:p>
    <w:p w:rsidR="00000000" w:rsidRDefault="00C4273F">
      <w:pPr>
        <w:pStyle w:val="HTML"/>
      </w:pPr>
      <w:r>
        <w:t>+-----+--------------+----------------------------------------------------+-----+</w:t>
      </w:r>
    </w:p>
    <w:p w:rsidR="00000000" w:rsidRDefault="00C4273F">
      <w:pPr>
        <w:pStyle w:val="HTML"/>
      </w:pPr>
      <w:r>
        <w:t xml:space="preserve">¦     ¦пени, </w:t>
      </w:r>
      <w:r>
        <w:t>проценты¦п. (2.7.2 + 2.7.4 + 2.7.5 + 2.7.6 - 7.1.2 - 8.1.2 - ¦     ¦</w:t>
      </w:r>
    </w:p>
    <w:p w:rsidR="00000000" w:rsidRDefault="00C4273F">
      <w:pPr>
        <w:pStyle w:val="HTML"/>
      </w:pPr>
      <w:r>
        <w:t>¦     ¦(КБК с кодом  ¦8.2.2 - 8.3.2 - 8.3.4 + 2.8.4) - (2.9.2 - 9.2 - 10.2¦     ¦</w:t>
      </w:r>
    </w:p>
    <w:p w:rsidR="00000000" w:rsidRDefault="00C4273F">
      <w:pPr>
        <w:pStyle w:val="HTML"/>
      </w:pPr>
      <w:r>
        <w:t>¦     ¦подвида       ¦- 11.2 + 2.9.4) - (2.15.2 + 2.15.4 + 2.16.2 - 2.19.2¦     ¦</w:t>
      </w:r>
    </w:p>
    <w:p w:rsidR="00000000" w:rsidRDefault="00C4273F">
      <w:pPr>
        <w:pStyle w:val="HTML"/>
      </w:pPr>
      <w:r>
        <w:t>¦     ¦доходов 2000) ¦-</w:t>
      </w:r>
      <w:r>
        <w:t xml:space="preserve"> 2.19.4 + 2.20.2 + 2.20.4 - 2.21.2 - 2.21.4 +      ¦     ¦</w:t>
      </w:r>
    </w:p>
    <w:p w:rsidR="00000000" w:rsidRDefault="00C4273F">
      <w:pPr>
        <w:pStyle w:val="HTML"/>
      </w:pPr>
      <w:r>
        <w:t>¦     ¦              ¦2.22.2 + 2.22.4 + 2.23.2 + 2.23.4 + 2.24.2 + 2.24.4 ¦     ¦</w:t>
      </w:r>
    </w:p>
    <w:p w:rsidR="00000000" w:rsidRDefault="00C4273F">
      <w:pPr>
        <w:pStyle w:val="HTML"/>
      </w:pPr>
      <w:r>
        <w:t>¦     ¦              ¦+ 2.25.2)                                           ¦     ¦</w:t>
      </w:r>
    </w:p>
    <w:p w:rsidR="00000000" w:rsidRDefault="00C4273F">
      <w:pPr>
        <w:pStyle w:val="HTML"/>
      </w:pPr>
      <w:r>
        <w:t>¦     ¦              ¦ИР "РСБ" ре</w:t>
      </w:r>
      <w:r>
        <w:t>гионального уровня                       ¦     ¦</w:t>
      </w:r>
    </w:p>
    <w:p w:rsidR="00000000" w:rsidRDefault="00C4273F">
      <w:pPr>
        <w:pStyle w:val="HTML"/>
      </w:pPr>
      <w:r>
        <w:t>+-----+--------------+----------------------------------------------------+-----+</w:t>
      </w:r>
    </w:p>
    <w:p w:rsidR="00000000" w:rsidRDefault="00C4273F">
      <w:pPr>
        <w:pStyle w:val="HTML"/>
      </w:pPr>
      <w:r>
        <w:lastRenderedPageBreak/>
        <w:t>¦     ¦налоговые     ¦п. (2.7.3 - 7.1.3 - 8.1.3 - 8.2.3 - 8.3.3)- (2.9.3 -¦     ¦</w:t>
      </w:r>
    </w:p>
    <w:p w:rsidR="00000000" w:rsidRDefault="00C4273F">
      <w:pPr>
        <w:pStyle w:val="HTML"/>
      </w:pPr>
      <w:r>
        <w:t xml:space="preserve">¦     </w:t>
      </w:r>
      <w:r>
        <w:t>¦санкции (КБК с¦9.3 - 10.3 - 11.3) - (2.15.3 + 2.16.3 - 2.19.3 +    ¦     ¦</w:t>
      </w:r>
    </w:p>
    <w:p w:rsidR="00000000" w:rsidRDefault="00C4273F">
      <w:pPr>
        <w:pStyle w:val="HTML"/>
      </w:pPr>
      <w:r>
        <w:t>¦     ¦кодом подвида ¦2.20.3 - 2.21.3 + 2.22.3 + 2.23.3 + 2.24.3 + 2.25.3)¦     ¦</w:t>
      </w:r>
    </w:p>
    <w:p w:rsidR="00000000" w:rsidRDefault="00C4273F">
      <w:pPr>
        <w:pStyle w:val="HTML"/>
      </w:pPr>
      <w:r>
        <w:t>¦     ¦доходов 3000) ¦ИР "РСБ" регионального уровня                       ¦     ¦</w:t>
      </w:r>
    </w:p>
    <w:p w:rsidR="00000000" w:rsidRDefault="00C4273F">
      <w:pPr>
        <w:pStyle w:val="HTML"/>
      </w:pPr>
      <w:r>
        <w:t>+-----+---------</w:t>
      </w:r>
      <w:r>
        <w:t>-----+----------------------------------------------------+-----+</w:t>
      </w:r>
    </w:p>
    <w:p w:rsidR="00000000" w:rsidRDefault="00C4273F">
      <w:pPr>
        <w:pStyle w:val="HTML"/>
      </w:pPr>
      <w:r>
        <w:t>¦ИТОГО по КБК        ¦                                                    ¦     ¦</w:t>
      </w:r>
    </w:p>
    <w:p w:rsidR="00000000" w:rsidRDefault="00C4273F">
      <w:pPr>
        <w:pStyle w:val="HTML"/>
      </w:pPr>
      <w:r>
        <w:t>+--------------------+----------------------------------------------------+-----+</w:t>
      </w:r>
    </w:p>
    <w:p w:rsidR="00000000" w:rsidRDefault="00C4273F">
      <w:pPr>
        <w:pStyle w:val="HTML"/>
      </w:pPr>
      <w:r>
        <w:t xml:space="preserve">¦ИТОГО по ОКАТО      ¦    </w:t>
      </w:r>
      <w:r>
        <w:t xml:space="preserve">                                                ¦     ¦</w:t>
      </w:r>
    </w:p>
    <w:p w:rsidR="00000000" w:rsidRDefault="00C4273F">
      <w:pPr>
        <w:pStyle w:val="HTML"/>
      </w:pPr>
      <w:r>
        <w:t>+--------------------+----------------------------------------------------+-----+</w:t>
      </w:r>
    </w:p>
    <w:p w:rsidR="00000000" w:rsidRDefault="00C4273F">
      <w:pPr>
        <w:pStyle w:val="HTML"/>
      </w:pPr>
      <w:r>
        <w:t>¦ИТОГО элементу      ¦                                                    ¦     ¦</w:t>
      </w:r>
    </w:p>
    <w:p w:rsidR="00000000" w:rsidRDefault="00C4273F">
      <w:pPr>
        <w:pStyle w:val="HTML"/>
      </w:pPr>
      <w:r>
        <w:t xml:space="preserve">¦доходов             ¦              </w:t>
      </w:r>
      <w:r>
        <w:t xml:space="preserve">                                      ¦     ¦</w:t>
      </w:r>
    </w:p>
    <w:p w:rsidR="00000000" w:rsidRDefault="00C4273F">
      <w:pPr>
        <w:pStyle w:val="HTML"/>
      </w:pPr>
      <w:r>
        <w:t>+--------------------+----------------------------------------------------+-----+</w:t>
      </w:r>
    </w:p>
    <w:p w:rsidR="00000000" w:rsidRDefault="00C4273F">
      <w:pPr>
        <w:pStyle w:val="HTML"/>
      </w:pPr>
      <w:r>
        <w:t>¦ВСЕГО               ¦                                                    ¦     ¦</w:t>
      </w:r>
    </w:p>
    <w:p w:rsidR="00000000" w:rsidRDefault="00C4273F">
      <w:pPr>
        <w:pStyle w:val="HTML"/>
      </w:pPr>
      <w:r>
        <w:t>---------------------+------------------------</w:t>
      </w:r>
      <w:r>
        <w:t>----------------------------+------</w:t>
      </w:r>
    </w:p>
    <w:p w:rsidR="00000000" w:rsidRDefault="00C4273F">
      <w:pPr>
        <w:pStyle w:val="HTML"/>
      </w:pPr>
    </w:p>
    <w:p w:rsidR="00000000" w:rsidRDefault="00C4273F">
      <w:pPr>
        <w:pStyle w:val="HTML"/>
      </w:pPr>
      <w:r>
        <w:t>Начальник отдела                              _________            ________</w:t>
      </w:r>
    </w:p>
    <w:p w:rsidR="00000000" w:rsidRDefault="00C4273F">
      <w:pPr>
        <w:pStyle w:val="HTML"/>
      </w:pPr>
      <w:r>
        <w:t>(подпись)            (Ф.И.О.)</w:t>
      </w:r>
    </w:p>
    <w:p w:rsidR="00000000" w:rsidRDefault="00C4273F">
      <w:pPr>
        <w:pStyle w:val="HTML"/>
      </w:pPr>
    </w:p>
    <w:p w:rsidR="00000000" w:rsidRDefault="00C4273F">
      <w:pPr>
        <w:pStyle w:val="HTML"/>
      </w:pPr>
      <w:r>
        <w:t>Руководитель (заместитель руководителя)</w:t>
      </w:r>
    </w:p>
    <w:p w:rsidR="00000000" w:rsidRDefault="00C4273F">
      <w:pPr>
        <w:pStyle w:val="HTML"/>
      </w:pPr>
      <w:r>
        <w:t>УФНС России                                   _________           ______</w:t>
      </w:r>
      <w:r>
        <w:t>___</w:t>
      </w:r>
    </w:p>
    <w:p w:rsidR="00000000" w:rsidRDefault="00C4273F">
      <w:pPr>
        <w:pStyle w:val="HTML"/>
      </w:pPr>
      <w:r>
        <w:t>(подпись)            (Ф.И.О.)</w:t>
      </w:r>
    </w:p>
    <w:p w:rsidR="00000000" w:rsidRDefault="00C4273F">
      <w:pPr>
        <w:pStyle w:val="HTML"/>
      </w:pPr>
    </w:p>
    <w:p w:rsidR="00000000" w:rsidRDefault="00C4273F">
      <w:pPr>
        <w:pStyle w:val="HTML"/>
      </w:pPr>
      <w:r>
        <w:t>"__" __________ 200_ г.</w:t>
      </w:r>
    </w:p>
    <w:p w:rsidR="00000000" w:rsidRDefault="00C42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73F">
      <w:pPr>
        <w:pStyle w:val="sel"/>
        <w:divId w:val="578515427"/>
      </w:pPr>
      <w:r>
        <w:t>1 В рублях с двумя десятичными знаками после запятой.</w:t>
      </w:r>
    </w:p>
    <w:p w:rsidR="00000000" w:rsidRDefault="00C4273F">
      <w:pPr>
        <w:pStyle w:val="sel"/>
        <w:divId w:val="578515427"/>
      </w:pPr>
      <w:r>
        <w:t>2 Заполняется по КБК с кодами элемента дохода, имеющими значение "03", "04", "05", "10". Данные формируются только по муниципальным образовани</w:t>
      </w:r>
      <w:r>
        <w:t>ям, имеющим самостоятельный бюджет на текущий финансовый год. Если подведомственные территории муниципального района не имеют самостоятельного бюджета, сведения по бюджетополучателю (муниципальному району) формируются путем суммирования начисленных сумм по</w:t>
      </w:r>
      <w:r>
        <w:t xml:space="preserve"> муниципальным образованиям, входящим в состав данного муниципального образования.</w:t>
      </w:r>
    </w:p>
    <w:p w:rsidR="00000000" w:rsidRDefault="00C4273F">
      <w:pPr>
        <w:pStyle w:val="sel"/>
        <w:divId w:val="578515427"/>
      </w:pPr>
      <w:r>
        <w:t>3 Показатель графы определяется расчетным путем исходя из данных за период с начала года на текущую отчетную дату за минусом данных за период с начала года на предыдущую отч</w:t>
      </w:r>
      <w:r>
        <w:t>етную дату.</w:t>
      </w:r>
    </w:p>
    <w:p w:rsidR="00000000" w:rsidRDefault="00C4273F">
      <w:pPr>
        <w:pStyle w:val="right"/>
      </w:pPr>
      <w:r>
        <w:t>Источник - Приказ ФНС России от 15.08.2012 № НД-7-1/560@</w:t>
      </w:r>
    </w:p>
    <w:p w:rsidR="00000000" w:rsidRDefault="00C42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https://порядокправа.рф/obrazecy/reestr_nachislennyx_summ_nalogov_sborov_penej_procentov_i_nalogovyx_sankcij.htm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3F"/>
    <w:rsid w:val="00C4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374CA-8535-492C-B29D-9CB65DFA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51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chislennyx_summ_nalogov_sborov_penej_procentov_i_nalogovyx_san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начисленных сумм налогов, сборов, пеней, процентов и налоговых санкций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2022-08-20T06:17:00Z</dcterms:created>
  <dcterms:modified xsi:type="dcterms:W3CDTF">2022-08-20T06:17:00Z</dcterms:modified>
</cp:coreProperties>
</file>