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1939">
      <w:pPr>
        <w:pStyle w:val="1"/>
        <w:rPr>
          <w:rFonts w:eastAsia="Times New Roman"/>
        </w:rPr>
      </w:pPr>
      <w:r>
        <w:rPr>
          <w:rFonts w:eastAsia="Times New Roman"/>
        </w:rPr>
        <w:t>Реестр инкассации дебиторской задолженности</w:t>
      </w:r>
    </w:p>
    <w:p w:rsidR="00000000" w:rsidRDefault="004C1939">
      <w:pPr>
        <w:pStyle w:val="3"/>
        <w:rPr>
          <w:rFonts w:eastAsia="Times New Roman"/>
        </w:rPr>
      </w:pPr>
      <w:r>
        <w:rPr>
          <w:rFonts w:eastAsia="Times New Roman"/>
        </w:rPr>
        <w:t>Реестр инкассации дебиторской задолженности</w:t>
      </w:r>
    </w:p>
    <w:p w:rsidR="00000000" w:rsidRDefault="004C1939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4C1939">
      <w:pPr>
        <w:pStyle w:val="HTML"/>
      </w:pPr>
      <w:r>
        <w:t xml:space="preserve">¦            ¦         ¦  Сумма  ¦           ¦           ¦               Сумма оплаты, поступившая в период, тыс. руб.    </w:t>
      </w:r>
      <w:r>
        <w:t xml:space="preserve">          ¦</w:t>
      </w:r>
    </w:p>
    <w:p w:rsidR="00000000" w:rsidRDefault="004C1939">
      <w:pPr>
        <w:pStyle w:val="HTML"/>
      </w:pPr>
      <w:r>
        <w:t>¦Наименование¦  Номер  ¦  счета- ¦Критический¦    Дата   +--------------------------------------------------------------------------+</w:t>
      </w:r>
    </w:p>
    <w:p w:rsidR="00000000" w:rsidRDefault="004C1939">
      <w:pPr>
        <w:pStyle w:val="HTML"/>
      </w:pPr>
      <w:r>
        <w:t>¦  дебитора  ¦  счета- ¦ фактуры,¦срок оплаты¦поступления¦  0 ¦1 - 7¦8 - 30¦31 - 45¦46 - 90¦91 - 180¦181 - 365</w:t>
      </w:r>
      <w:r>
        <w:t>¦1 - 3¦Свыше¦    Не   ¦</w:t>
      </w:r>
    </w:p>
    <w:p w:rsidR="00000000" w:rsidRDefault="004C1939">
      <w:pPr>
        <w:pStyle w:val="HTML"/>
      </w:pPr>
      <w:r>
        <w:t>¦            ¦ фактуры ¦тыс. руб.¦           ¦  платежа  ¦ дн.¦ дней¦ дней ¦  дней ¦  дней ¦  дней  ¦   дней  ¦ года¦3 лет¦поступило¦</w:t>
      </w:r>
    </w:p>
    <w:p w:rsidR="00000000" w:rsidRDefault="004C1939">
      <w:pPr>
        <w:pStyle w:val="HTML"/>
      </w:pPr>
      <w:r>
        <w:t>+------------+---------+---------+-----------+-----------+----+-----+------+-------+-------+------</w:t>
      </w:r>
      <w:r>
        <w:t>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¦            ¦         ¦         ¦           +-----------+----+-----+------+-------+--</w:t>
      </w:r>
      <w:r>
        <w:t>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¦            ¦         ¦         ¦           +-----------+----+-----+-----</w:t>
      </w:r>
      <w:r>
        <w:t>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¦            ¦         ¦         ¦           +-----------+----</w:t>
      </w:r>
      <w:r>
        <w:t>+-----+------+-------+-------+--------+---------+-----+-----+---------+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¦            ¦         ¦         ¦           +----</w:t>
      </w:r>
      <w:r>
        <w:t>-------+----+-----+------+-------+-------+--------+---------+-----+-----+---------+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+------------+---------+---------+----</w:t>
      </w:r>
      <w:r>
        <w:t>-------+-----------+----+-----+------+-------+-------+--------+---------+-----+-----+---------+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 xml:space="preserve">¦            ¦         ¦  </w:t>
      </w:r>
      <w:r>
        <w:t xml:space="preserve">       ¦           +-----------+----+-----+------+-------+-------+--------+---------+-----+-----+---------+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>¦            ¦</w:t>
      </w:r>
      <w:r>
        <w:t xml:space="preserve">         ¦         ¦           +-----------+----+-----+------+-------+-------+--------+---------+-----+-----+---------+</w:t>
      </w:r>
    </w:p>
    <w:p w:rsidR="00000000" w:rsidRDefault="004C1939">
      <w:pPr>
        <w:pStyle w:val="HTML"/>
      </w:pPr>
      <w:r>
        <w:t>¦            ¦         ¦         ¦           ¦           ¦    ¦     ¦      ¦       ¦       ¦        ¦         ¦     ¦     ¦         ¦</w:t>
      </w:r>
    </w:p>
    <w:p w:rsidR="00000000" w:rsidRDefault="004C1939">
      <w:pPr>
        <w:pStyle w:val="HTML"/>
      </w:pPr>
      <w:r>
        <w:t xml:space="preserve">¦ </w:t>
      </w:r>
      <w:r>
        <w:t xml:space="preserve">           ¦         ¦         ¦           +-----------+----+-----+------+-------+-------+--------+---------+-----+-----+---------+</w:t>
      </w:r>
    </w:p>
    <w:p w:rsidR="00000000" w:rsidRDefault="004C1939">
      <w:pPr>
        <w:pStyle w:val="HTML"/>
      </w:pPr>
      <w:r>
        <w:t xml:space="preserve">¦            ¦         ¦         ¦           ¦           ¦    ¦     ¦      ¦       ¦       ¦        ¦         ¦     ¦     ¦ </w:t>
      </w:r>
      <w:r>
        <w:t xml:space="preserve">        ¦</w:t>
      </w:r>
    </w:p>
    <w:p w:rsidR="00000000" w:rsidRDefault="004C1939">
      <w:pPr>
        <w:pStyle w:val="HTML"/>
      </w:pPr>
      <w:r>
        <w:t>¦            ¦         ¦         ¦           +-----------+----+-----+------+-------+-------+--------+---------+-----+-----+---------+</w:t>
      </w:r>
    </w:p>
    <w:p w:rsidR="00000000" w:rsidRDefault="004C1939">
      <w:pPr>
        <w:pStyle w:val="HTML"/>
      </w:pPr>
      <w:r>
        <w:t xml:space="preserve">¦            ¦         ¦         ¦           ¦           ¦    ¦     ¦      ¦       ¦       ¦        ¦         ¦ </w:t>
      </w:r>
      <w:r>
        <w:t xml:space="preserve">    ¦     ¦         ¦</w:t>
      </w:r>
    </w:p>
    <w:p w:rsidR="00000000" w:rsidRDefault="004C1939">
      <w:pPr>
        <w:pStyle w:val="HTML"/>
      </w:pPr>
      <w:r>
        <w:t>-------------+---------+---------+-----------+-----------+----+-----+------+-------+-------+--------+---------+-----+-----+----------</w:t>
      </w:r>
    </w:p>
    <w:p w:rsidR="00000000" w:rsidRDefault="004C19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1939">
      <w:pPr>
        <w:pStyle w:val="right"/>
      </w:pPr>
      <w:r>
        <w:lastRenderedPageBreak/>
        <w:t>Источник - "</w:t>
      </w:r>
      <w:r>
        <w:t>Финансовый вестник: финансы, налоги, страхование, бухгалтерский учет", 2011, № 1</w:t>
      </w:r>
    </w:p>
    <w:p w:rsidR="00000000" w:rsidRDefault="004C19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https://порядокправа.рф/obrazecy/reestr_inkassacii_debitorskoj_zadolzhennosti.htm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939"/>
    <w:rsid w:val="004C1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197074-676F-4084-87AD-B58B9199B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inkassacii_debitors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инкассации дебиторской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2022-08-20T06:05:00Z</dcterms:created>
  <dcterms:modified xsi:type="dcterms:W3CDTF">2022-08-20T06:05:00Z</dcterms:modified>
</cp:coreProperties>
</file>