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6B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временный вывоз из Российской Федерации оборудования (материалов, технических данных), которое может быть использовано при создании ракетного оружия</w:t>
      </w:r>
    </w:p>
    <w:p w:rsidR="00000000" w:rsidRDefault="005746B6">
      <w:pPr>
        <w:pStyle w:val="right"/>
      </w:pPr>
      <w:r>
        <w:t>Приложение к Положению об осуществлении контроля за внешнеэкономической деятельностью в отношении оборудования, материалов и технологий, которые могут быть использованы при создании ракетного оружия</w:t>
      </w:r>
    </w:p>
    <w:p w:rsidR="00000000" w:rsidRDefault="0057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B6">
      <w:pPr>
        <w:pStyle w:val="HTML"/>
      </w:pPr>
      <w:r>
        <w:t>--------------------------------------------------------</w:t>
      </w:r>
      <w:r>
        <w:t>--------------</w:t>
      </w:r>
    </w:p>
    <w:p w:rsidR="00000000" w:rsidRDefault="005746B6">
      <w:pPr>
        <w:pStyle w:val="HTML"/>
      </w:pPr>
      <w:r>
        <w:t>¦                          Герб России                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     КОМИССИЯ ПО ЭКСПОРТНОМУ КОНТРОЛЮ РОССИЙСКОЙ ФЕДЕРАЦИИ          ¦</w:t>
      </w:r>
    </w:p>
    <w:p w:rsidR="00000000" w:rsidRDefault="005746B6">
      <w:pPr>
        <w:pStyle w:val="HTML"/>
      </w:pPr>
      <w:r>
        <w:t xml:space="preserve">¦                           </w:t>
      </w:r>
      <w:r>
        <w:t xml:space="preserve">                                         ¦</w:t>
      </w:r>
    </w:p>
    <w:p w:rsidR="00000000" w:rsidRDefault="005746B6">
      <w:pPr>
        <w:pStyle w:val="HTML"/>
      </w:pPr>
      <w:r>
        <w:t>¦                           РАЗРЕШЕНИЕ                               ¦</w:t>
      </w:r>
    </w:p>
    <w:p w:rsidR="00000000" w:rsidRDefault="005746B6">
      <w:pPr>
        <w:pStyle w:val="HTML"/>
      </w:pPr>
      <w:r>
        <w:t>¦                             N ____                                 ¦</w:t>
      </w:r>
    </w:p>
    <w:p w:rsidR="00000000" w:rsidRDefault="005746B6">
      <w:pPr>
        <w:pStyle w:val="HTML"/>
      </w:pPr>
      <w:r>
        <w:t>¦           на временный вывоз из Российской Федерации               ¦</w:t>
      </w:r>
    </w:p>
    <w:p w:rsidR="00000000" w:rsidRDefault="005746B6">
      <w:pPr>
        <w:pStyle w:val="HTML"/>
      </w:pPr>
      <w:r>
        <w:t>¦         оборудования (материалов, технических данных)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¦Выдано _____________________________________________________________¦</w:t>
      </w:r>
    </w:p>
    <w:p w:rsidR="00000000" w:rsidRDefault="005746B6">
      <w:pPr>
        <w:pStyle w:val="HTML"/>
      </w:pPr>
      <w:r>
        <w:t>¦          (наименование юридического лица,</w:t>
      </w:r>
      <w:r>
        <w:t xml:space="preserve"> фамилия, имя, отчество   ¦</w:t>
      </w:r>
    </w:p>
    <w:p w:rsidR="00000000" w:rsidRDefault="005746B6">
      <w:pPr>
        <w:pStyle w:val="HTML"/>
      </w:pPr>
      <w:r>
        <w:t>¦                            и данные документа,      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¦____________________________________________________________________¦</w:t>
      </w:r>
    </w:p>
    <w:p w:rsidR="00000000" w:rsidRDefault="005746B6">
      <w:pPr>
        <w:pStyle w:val="HTML"/>
      </w:pPr>
      <w:r>
        <w:t>¦    удостоверя</w:t>
      </w:r>
      <w:r>
        <w:t>ющего личность, физического лица, осуществляющего     ¦</w:t>
      </w:r>
    </w:p>
    <w:p w:rsidR="00000000" w:rsidRDefault="005746B6">
      <w:pPr>
        <w:pStyle w:val="HTML"/>
      </w:pPr>
      <w:r>
        <w:t>¦                               вывоз)                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¦по заявлению от _____________________ N _________________</w:t>
      </w:r>
      <w:r>
        <w:t>___________¦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¦на вывоз ___________________________________________________________¦</w:t>
      </w:r>
    </w:p>
    <w:p w:rsidR="00000000" w:rsidRDefault="005746B6">
      <w:pPr>
        <w:pStyle w:val="HTML"/>
      </w:pPr>
      <w:r>
        <w:t>¦           (наименование и характеристика вывозимого оборудования   ¦</w:t>
      </w:r>
    </w:p>
    <w:p w:rsidR="00000000" w:rsidRDefault="005746B6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5746B6">
      <w:pPr>
        <w:pStyle w:val="HTML"/>
      </w:pPr>
      <w:r>
        <w:t>¦____________________________________________________________________¦</w:t>
      </w:r>
    </w:p>
    <w:p w:rsidR="00000000" w:rsidRDefault="005746B6">
      <w:pPr>
        <w:pStyle w:val="HTML"/>
      </w:pPr>
      <w:r>
        <w:t>¦    (материала, технических данных), количество (объем), а также    ¦</w:t>
      </w:r>
    </w:p>
    <w:p w:rsidR="00000000" w:rsidRDefault="005746B6">
      <w:pPr>
        <w:pStyle w:val="HTML"/>
      </w:pPr>
      <w:r>
        <w:t xml:space="preserve">¦         </w:t>
      </w:r>
      <w:r>
        <w:t>иная информация, необходимая для таможенных целей)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¦в соответствии с ___________________________________________________¦</w:t>
      </w:r>
    </w:p>
    <w:p w:rsidR="00000000" w:rsidRDefault="005746B6">
      <w:pPr>
        <w:pStyle w:val="HTML"/>
      </w:pPr>
      <w:r>
        <w:t>¦                     (договор, дополнительное соглаш</w:t>
      </w:r>
      <w:r>
        <w:t>ение и т.д.,    ¦</w:t>
      </w:r>
    </w:p>
    <w:p w:rsidR="00000000" w:rsidRDefault="005746B6">
      <w:pPr>
        <w:pStyle w:val="HTML"/>
      </w:pPr>
      <w:r>
        <w:t>¦                                     номер, дата)    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¦для ________________________________________________________________¦</w:t>
      </w:r>
    </w:p>
    <w:p w:rsidR="00000000" w:rsidRDefault="005746B6">
      <w:pPr>
        <w:pStyle w:val="HTML"/>
      </w:pPr>
      <w:r>
        <w:t xml:space="preserve">¦          (цель и место </w:t>
      </w:r>
      <w:r>
        <w:t>использования вывозимого оборудования       ¦</w:t>
      </w:r>
    </w:p>
    <w:p w:rsidR="00000000" w:rsidRDefault="005746B6">
      <w:pPr>
        <w:pStyle w:val="HTML"/>
      </w:pPr>
      <w:r>
        <w:t>¦                     (материала, технических данных),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¦___________________________________________________________________</w:t>
      </w:r>
      <w:r>
        <w:t>_¦</w:t>
      </w:r>
    </w:p>
    <w:p w:rsidR="00000000" w:rsidRDefault="005746B6">
      <w:pPr>
        <w:pStyle w:val="HTML"/>
      </w:pPr>
      <w:r>
        <w:t>¦   а также иные условия (требования), выполнение которых является   ¦</w:t>
      </w:r>
    </w:p>
    <w:p w:rsidR="00000000" w:rsidRDefault="005746B6">
      <w:pPr>
        <w:pStyle w:val="HTML"/>
      </w:pPr>
      <w:r>
        <w:t>¦               обязательным при осуществлении вывоза)  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¦_______________  ______________________</w:t>
      </w:r>
      <w:r>
        <w:t xml:space="preserve">  ___________________________¦</w:t>
      </w:r>
    </w:p>
    <w:p w:rsidR="00000000" w:rsidRDefault="005746B6">
      <w:pPr>
        <w:pStyle w:val="HTML"/>
      </w:pPr>
      <w:r>
        <w:t>¦  (должность)         (подпись)                (Ф.И.О.)             ¦</w:t>
      </w:r>
    </w:p>
    <w:p w:rsidR="00000000" w:rsidRDefault="005746B6">
      <w:pPr>
        <w:pStyle w:val="HTML"/>
      </w:pPr>
      <w:r>
        <w:t>¦                                                                    ¦</w:t>
      </w:r>
    </w:p>
    <w:p w:rsidR="00000000" w:rsidRDefault="005746B6">
      <w:pPr>
        <w:pStyle w:val="HTML"/>
      </w:pPr>
      <w:r>
        <w:t>¦"___"______________ 200_ г.            М.П.                         ¦</w:t>
      </w:r>
    </w:p>
    <w:p w:rsidR="00000000" w:rsidRDefault="005746B6">
      <w:pPr>
        <w:pStyle w:val="HTML"/>
      </w:pPr>
      <w:r>
        <w:lastRenderedPageBreak/>
        <w:t xml:space="preserve">¦           </w:t>
      </w:r>
      <w:r>
        <w:t xml:space="preserve">                                                         ¦</w:t>
      </w:r>
    </w:p>
    <w:p w:rsidR="00000000" w:rsidRDefault="005746B6">
      <w:pPr>
        <w:pStyle w:val="HTML"/>
      </w:pPr>
      <w:r>
        <w:t>----------------------------------------------------------------------</w:t>
      </w:r>
    </w:p>
    <w:p w:rsidR="00000000" w:rsidRDefault="0057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B6">
      <w:pPr>
        <w:pStyle w:val="right"/>
      </w:pPr>
      <w:r>
        <w:t>Источник - Приказ ГТК России от 23.05.1996 № 315 (с изменениями и дополнениями на 2013 год)</w:t>
      </w:r>
    </w:p>
    <w:p w:rsidR="00000000" w:rsidRDefault="00574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zecy/razreshenie_na_vremennyj_vyvoz_iz_rossijskoj_federacii_oborudovaniya_materialov_texnicheskix_dannyx.htm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B6"/>
    <w:rsid w:val="0057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1FBD5-9B64-4835-B84C-99B61CC4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remennyj_vyvoz_iz_rossijskoj_federacii_oborudovaniya_materialov_texnicheski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временный вывоз из Российской Федерации оборудования (материалов, технических данных), которое может быть использовано при создании ракетного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2022-08-20T05:38:00Z</dcterms:created>
  <dcterms:modified xsi:type="dcterms:W3CDTF">2022-08-20T05:38:00Z</dcterms:modified>
</cp:coreProperties>
</file>