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544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списание федерального имущества государственным бюджетным учреждением, подведомственным Федеральному агентству научных организаций (рекомендуемый образец)</w:t>
      </w:r>
    </w:p>
    <w:p w:rsidR="00000000" w:rsidRDefault="00995544">
      <w:pPr>
        <w:pStyle w:val="right"/>
      </w:pPr>
      <w:r>
        <w:t>Приложение N 1 к Перечню документов, представляемых подведомственными Федеральному агентству научных организаций федеральными государственными бюджетными учреждениями для согласования списания особо ценного движимого имущества, утвержденному приказом Федер</w:t>
      </w:r>
      <w:r>
        <w:t>ального агентства</w:t>
      </w:r>
    </w:p>
    <w:p w:rsidR="00000000" w:rsidRDefault="00995544">
      <w:pPr>
        <w:pStyle w:val="right"/>
        <w:spacing w:after="240" w:afterAutospacing="0"/>
      </w:pPr>
      <w:r>
        <w:t xml:space="preserve">научных организаций </w:t>
      </w:r>
      <w:r>
        <w:br/>
        <w:t xml:space="preserve">от 20.03.2014 N 9н </w:t>
      </w:r>
    </w:p>
    <w:p w:rsidR="00000000" w:rsidRDefault="00995544">
      <w:pPr>
        <w:pStyle w:val="right"/>
      </w:pPr>
      <w:r>
        <w:t>(рекомендуемый образец)</w:t>
      </w:r>
    </w:p>
    <w:p w:rsidR="00000000" w:rsidRDefault="00995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544">
      <w:pPr>
        <w:pStyle w:val="HTML"/>
      </w:pPr>
      <w:r>
        <w:t xml:space="preserve">                                                      Федеральное агентство</w:t>
      </w:r>
    </w:p>
    <w:p w:rsidR="00000000" w:rsidRDefault="00995544">
      <w:pPr>
        <w:pStyle w:val="HTML"/>
      </w:pPr>
      <w:r>
        <w:t>научных организаций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О списании федерального имущества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В  соответствии  с  Положением  об  особ</w:t>
      </w:r>
      <w:r>
        <w:t>енностях  списания федерального</w:t>
      </w:r>
    </w:p>
    <w:p w:rsidR="00000000" w:rsidRDefault="00995544">
      <w:pPr>
        <w:pStyle w:val="HTML"/>
      </w:pPr>
      <w:r>
        <w:t>имущества,  утвержденным  постановлением Правительства Российской Федерации</w:t>
      </w:r>
    </w:p>
    <w:p w:rsidR="00000000" w:rsidRDefault="00995544">
      <w:pPr>
        <w:pStyle w:val="HTML"/>
      </w:pPr>
      <w:r>
        <w:t>от   14  октября  2010  г.  N  834  (Собрание  законодательства  Российской</w:t>
      </w:r>
    </w:p>
    <w:p w:rsidR="00000000" w:rsidRDefault="00995544">
      <w:pPr>
        <w:pStyle w:val="HTML"/>
      </w:pPr>
      <w:r>
        <w:t>Федерации,  2010,  N  42,  ст. 5402; 2012, N 24, ст. 3179, N 53, ст. 791</w:t>
      </w:r>
      <w:r>
        <w:t>6),</w:t>
      </w:r>
    </w:p>
    <w:p w:rsidR="00000000" w:rsidRDefault="00995544">
      <w:pPr>
        <w:pStyle w:val="HTML"/>
      </w:pPr>
      <w:r>
        <w:t>____________________________________________________________________ просит</w:t>
      </w:r>
    </w:p>
    <w:p w:rsidR="00000000" w:rsidRDefault="00995544">
      <w:pPr>
        <w:pStyle w:val="HTML"/>
      </w:pPr>
      <w:r>
        <w:t>(наименование организации)</w:t>
      </w:r>
    </w:p>
    <w:p w:rsidR="00000000" w:rsidRDefault="00995544">
      <w:pPr>
        <w:pStyle w:val="HTML"/>
      </w:pPr>
      <w:r>
        <w:t>согласовать решение о списании объектов федерального имущества.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Предлагается   к   списанию   __________________________________   штук</w:t>
      </w:r>
    </w:p>
    <w:p w:rsidR="00000000" w:rsidRDefault="00995544">
      <w:pPr>
        <w:pStyle w:val="HTML"/>
      </w:pPr>
      <w:r>
        <w:t>(указывается</w:t>
      </w:r>
      <w:r>
        <w:t xml:space="preserve"> количество цифрами)</w:t>
      </w:r>
    </w:p>
    <w:p w:rsidR="00000000" w:rsidRDefault="00995544">
      <w:pPr>
        <w:pStyle w:val="HTML"/>
      </w:pPr>
      <w:r>
        <w:t>(________________________________) основных средств организации, а именно:</w:t>
      </w:r>
    </w:p>
    <w:p w:rsidR="00000000" w:rsidRDefault="00995544">
      <w:pPr>
        <w:pStyle w:val="HTML"/>
      </w:pPr>
      <w:r>
        <w:t>(указывается прописью)</w:t>
      </w:r>
    </w:p>
    <w:p w:rsidR="00000000" w:rsidRDefault="00995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544">
      <w:pPr>
        <w:pStyle w:val="3"/>
        <w:rPr>
          <w:rFonts w:eastAsia="Times New Roman"/>
        </w:rPr>
      </w:pPr>
      <w:r>
        <w:rPr>
          <w:rFonts w:eastAsia="Times New Roman"/>
        </w:rPr>
        <w:t>N п/п Группа объектов Закреплено за организацией объектов указанной группы</w:t>
      </w:r>
    </w:p>
    <w:p w:rsidR="00000000" w:rsidRDefault="00995544">
      <w:pPr>
        <w:pStyle w:val="3"/>
        <w:rPr>
          <w:rFonts w:eastAsia="Times New Roman"/>
        </w:rPr>
      </w:pPr>
      <w:r>
        <w:rPr>
          <w:rFonts w:eastAsia="Times New Roman"/>
        </w:rPr>
        <w:t>Всего В том числе предлагается к списанию</w:t>
      </w:r>
    </w:p>
    <w:p w:rsidR="00000000" w:rsidRDefault="0099554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95544">
      <w:pPr>
        <w:pStyle w:val="HTML"/>
      </w:pPr>
      <w:r>
        <w:t xml:space="preserve">    Списание  ук</w:t>
      </w:r>
      <w:r>
        <w:t>азанных  объектов  федерального  имущества  не  приведет  к</w:t>
      </w:r>
    </w:p>
    <w:p w:rsidR="00000000" w:rsidRDefault="00995544">
      <w:pPr>
        <w:pStyle w:val="HTML"/>
      </w:pPr>
      <w:r>
        <w:t>ухудшению условий осуществления ___________________________________________</w:t>
      </w:r>
    </w:p>
    <w:p w:rsidR="00000000" w:rsidRDefault="00995544">
      <w:pPr>
        <w:pStyle w:val="HTML"/>
      </w:pPr>
      <w:r>
        <w:t>(наименование организации)</w:t>
      </w:r>
    </w:p>
    <w:p w:rsidR="00000000" w:rsidRDefault="00995544">
      <w:pPr>
        <w:pStyle w:val="HTML"/>
      </w:pPr>
      <w:r>
        <w:t>предусмотренной уставом деятельности.</w:t>
      </w:r>
    </w:p>
    <w:p w:rsidR="00000000" w:rsidRDefault="00995544">
      <w:pPr>
        <w:pStyle w:val="HTML"/>
      </w:pPr>
      <w:r>
        <w:t xml:space="preserve">Затраты  </w:t>
      </w:r>
      <w:r>
        <w:t>на проведение списания будут осуществлены за счет внебюджетных</w:t>
      </w:r>
    </w:p>
    <w:p w:rsidR="00000000" w:rsidRDefault="00995544">
      <w:pPr>
        <w:pStyle w:val="HTML"/>
      </w:pPr>
      <w:r>
        <w:lastRenderedPageBreak/>
        <w:t>средств.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Приложение:</w:t>
      </w:r>
    </w:p>
    <w:p w:rsidR="00000000" w:rsidRDefault="00995544">
      <w:pPr>
        <w:pStyle w:val="HTML"/>
      </w:pPr>
      <w:r>
        <w:t>1. Перечень объектов федерального имущества, решение о списании которых</w:t>
      </w:r>
    </w:p>
    <w:p w:rsidR="00000000" w:rsidRDefault="00995544">
      <w:pPr>
        <w:pStyle w:val="HTML"/>
      </w:pPr>
      <w:r>
        <w:t>подлежит согласованию, в двух экз. на ______ л.</w:t>
      </w:r>
    </w:p>
    <w:p w:rsidR="00000000" w:rsidRDefault="00995544">
      <w:pPr>
        <w:pStyle w:val="HTML"/>
      </w:pPr>
      <w:r>
        <w:t>2. Диск (флэш-карта) в одном экз.</w:t>
      </w:r>
    </w:p>
    <w:p w:rsidR="00000000" w:rsidRDefault="00995544">
      <w:pPr>
        <w:pStyle w:val="HTML"/>
      </w:pPr>
      <w:r>
        <w:t xml:space="preserve">3. Перечисляются </w:t>
      </w:r>
      <w:r>
        <w:t>представляемые документы в соответствии с Перечнем.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Руководитель организации   _______________________ Ф.И.О.</w:t>
      </w:r>
    </w:p>
    <w:p w:rsidR="00000000" w:rsidRDefault="00995544">
      <w:pPr>
        <w:pStyle w:val="HTML"/>
      </w:pPr>
      <w:r>
        <w:t>(подпись)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М.П.</w:t>
      </w:r>
    </w:p>
    <w:p w:rsidR="00000000" w:rsidRDefault="00995544">
      <w:pPr>
        <w:pStyle w:val="HTML"/>
      </w:pPr>
    </w:p>
    <w:p w:rsidR="00000000" w:rsidRDefault="00995544">
      <w:pPr>
        <w:pStyle w:val="HTML"/>
      </w:pPr>
      <w:r>
        <w:t>Главный бухгалтер          _______________________ Ф.И.О.</w:t>
      </w:r>
    </w:p>
    <w:p w:rsidR="00000000" w:rsidRDefault="00995544">
      <w:pPr>
        <w:pStyle w:val="HTML"/>
      </w:pPr>
      <w:r>
        <w:t>(подпись)</w:t>
      </w:r>
    </w:p>
    <w:p w:rsidR="00000000" w:rsidRDefault="00995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544">
      <w:pPr>
        <w:pStyle w:val="right"/>
      </w:pPr>
      <w:r>
        <w:t>Источник - Приказ ФАНО России от 20.03.2014 № 9н</w:t>
      </w:r>
    </w:p>
    <w:p w:rsidR="00000000" w:rsidRDefault="00995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https://порядокправа.рф/obrazecy/razreshenie_na_spisanie_federalnogo_imushhestva_gosudarstvennym_byudzhetnym_uchrezhdeniem_podvedomstvenny.htm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44"/>
    <w:rsid w:val="0099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10C02-B6EF-4011-8AA2-8D285257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pisanie_federalnogo_imushhestva_gosudarstvennym_byudzhetnym_uchrezhdeniem_podvedom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списание федерального имущества государственным бюджетным учреждением, подведомственным Федеральному агентству научных организаций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2022-08-20T05:33:00Z</dcterms:created>
  <dcterms:modified xsi:type="dcterms:W3CDTF">2022-08-20T05:33:00Z</dcterms:modified>
</cp:coreProperties>
</file>