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04FE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добычу (вылов) водных биологических ресурсов. Форма № р-3</w:t>
      </w:r>
    </w:p>
    <w:p w:rsidR="00000000" w:rsidRDefault="00A704FE">
      <w:pPr>
        <w:pStyle w:val="right"/>
      </w:pPr>
      <w:r>
        <w:t>Приложение 3 к Приказу Федерального агентства по рыболовству от 04.12.2008 N 379</w:t>
      </w:r>
    </w:p>
    <w:p w:rsidR="00000000" w:rsidRDefault="00A704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4FE">
      <w:pPr>
        <w:pStyle w:val="right"/>
        <w:spacing w:after="240" w:afterAutospacing="0"/>
      </w:pPr>
      <w:r>
        <w:t xml:space="preserve">Форма N р-3 </w:t>
      </w:r>
    </w:p>
    <w:p w:rsidR="00000000" w:rsidRDefault="00A704FE">
      <w:pPr>
        <w:pStyle w:val="right"/>
      </w:pPr>
      <w:r>
        <w:t>(лицевая сторона)</w:t>
      </w:r>
    </w:p>
    <w:p w:rsidR="00000000" w:rsidRDefault="00A704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4FE">
      <w:pPr>
        <w:pStyle w:val="HTML"/>
      </w:pPr>
      <w:r>
        <w:t xml:space="preserve">                 </w:t>
      </w:r>
      <w:r>
        <w:t>Государственный герб Российской Федерации</w:t>
      </w:r>
    </w:p>
    <w:p w:rsidR="00000000" w:rsidRDefault="00A704FE">
      <w:pPr>
        <w:pStyle w:val="HTML"/>
      </w:pPr>
      <w:r>
        <w:t>Федеральное агентство по рыболовству</w:t>
      </w:r>
    </w:p>
    <w:p w:rsidR="00000000" w:rsidRDefault="00A704FE">
      <w:pPr>
        <w:pStyle w:val="HTML"/>
      </w:pPr>
    </w:p>
    <w:p w:rsidR="00000000" w:rsidRDefault="00A704FE">
      <w:pPr>
        <w:pStyle w:val="HTML"/>
      </w:pPr>
      <w:r>
        <w:t>РАЗРЕШЕНИЕ</w:t>
      </w:r>
    </w:p>
    <w:p w:rsidR="00000000" w:rsidRDefault="00A704FE">
      <w:pPr>
        <w:pStyle w:val="HTML"/>
      </w:pPr>
      <w:r>
        <w:t>на добычу (вылов) водных биологических ресурсов</w:t>
      </w:r>
    </w:p>
    <w:p w:rsidR="00000000" w:rsidRDefault="00A704FE">
      <w:pPr>
        <w:pStyle w:val="HTML"/>
      </w:pPr>
      <w:r>
        <w:t>N</w:t>
      </w:r>
    </w:p>
    <w:p w:rsidR="00000000" w:rsidRDefault="00A704FE">
      <w:pPr>
        <w:pStyle w:val="HTML"/>
      </w:pPr>
    </w:p>
    <w:p w:rsidR="00000000" w:rsidRDefault="00A704FE">
      <w:pPr>
        <w:pStyle w:val="HTML"/>
      </w:pPr>
      <w:r>
        <w:t>Основание для выдачи разрешения:</w:t>
      </w:r>
    </w:p>
    <w:p w:rsidR="00000000" w:rsidRDefault="00A704FE">
      <w:pPr>
        <w:pStyle w:val="HTML"/>
      </w:pPr>
    </w:p>
    <w:p w:rsidR="00000000" w:rsidRDefault="00A704FE">
      <w:pPr>
        <w:pStyle w:val="HTML"/>
      </w:pPr>
      <w:r>
        <w:t xml:space="preserve">Сведения о пользователе:  </w:t>
      </w:r>
      <w:r>
        <w:rPr>
          <w:vertAlign w:val="superscript"/>
        </w:rPr>
        <w:t>1</w:t>
      </w:r>
    </w:p>
    <w:p w:rsidR="00000000" w:rsidRDefault="00A704FE">
      <w:pPr>
        <w:pStyle w:val="HTML"/>
      </w:pPr>
    </w:p>
    <w:p w:rsidR="00000000" w:rsidRDefault="00A704FE">
      <w:pPr>
        <w:pStyle w:val="HTML"/>
      </w:pPr>
      <w:r>
        <w:t>Вид рыболовства:</w:t>
      </w:r>
    </w:p>
    <w:p w:rsidR="00000000" w:rsidRDefault="00A704FE">
      <w:pPr>
        <w:pStyle w:val="HTML"/>
      </w:pPr>
    </w:p>
    <w:p w:rsidR="00000000" w:rsidRDefault="00A704FE">
      <w:pPr>
        <w:pStyle w:val="HTML"/>
      </w:pPr>
      <w:r>
        <w:t>Ф.И.О. и адрес капитана судна:</w:t>
      </w:r>
    </w:p>
    <w:p w:rsidR="00000000" w:rsidRDefault="00A704FE">
      <w:pPr>
        <w:pStyle w:val="HTML"/>
      </w:pPr>
    </w:p>
    <w:p w:rsidR="00000000" w:rsidRDefault="00A704FE">
      <w:pPr>
        <w:pStyle w:val="HTML"/>
      </w:pPr>
      <w:r>
        <w:t>Н</w:t>
      </w:r>
      <w:r>
        <w:t>азвание судна, бортовой номер:</w:t>
      </w:r>
    </w:p>
    <w:p w:rsidR="00000000" w:rsidRDefault="00A704FE">
      <w:pPr>
        <w:pStyle w:val="HTML"/>
      </w:pPr>
    </w:p>
    <w:p w:rsidR="00000000" w:rsidRDefault="00A704FE">
      <w:pPr>
        <w:pStyle w:val="HTML"/>
      </w:pPr>
      <w:r>
        <w:t>Тип судна:</w:t>
      </w:r>
    </w:p>
    <w:p w:rsidR="00000000" w:rsidRDefault="00A704FE">
      <w:pPr>
        <w:pStyle w:val="HTML"/>
      </w:pPr>
    </w:p>
    <w:p w:rsidR="00000000" w:rsidRDefault="00A704FE">
      <w:pPr>
        <w:pStyle w:val="HTML"/>
      </w:pPr>
      <w:r>
        <w:t>Национальная принадлежность и порт приписки судна:</w:t>
      </w:r>
    </w:p>
    <w:p w:rsidR="00000000" w:rsidRDefault="00A704FE">
      <w:pPr>
        <w:pStyle w:val="HTML"/>
      </w:pPr>
    </w:p>
    <w:p w:rsidR="00000000" w:rsidRDefault="00A704FE">
      <w:pPr>
        <w:pStyle w:val="HTML"/>
      </w:pPr>
      <w:r>
        <w:t>Наименование  и  место  нахождения  собственника  судна, реквизиты договора</w:t>
      </w:r>
    </w:p>
    <w:p w:rsidR="00000000" w:rsidRDefault="00A704FE">
      <w:pPr>
        <w:pStyle w:val="HTML"/>
      </w:pPr>
      <w:r>
        <w:t xml:space="preserve">аренды:  </w:t>
      </w:r>
      <w:r>
        <w:rPr>
          <w:vertAlign w:val="superscript"/>
        </w:rPr>
        <w:t>2</w:t>
      </w:r>
    </w:p>
    <w:p w:rsidR="00000000" w:rsidRDefault="00A704FE">
      <w:pPr>
        <w:pStyle w:val="HTML"/>
      </w:pPr>
    </w:p>
    <w:p w:rsidR="00000000" w:rsidRDefault="00A704FE">
      <w:pPr>
        <w:pStyle w:val="HTML"/>
      </w:pPr>
      <w:r>
        <w:t>Характеристика судна:</w:t>
      </w:r>
    </w:p>
    <w:p w:rsidR="00000000" w:rsidRDefault="00A704FE">
      <w:pPr>
        <w:pStyle w:val="HTML"/>
      </w:pPr>
      <w:r>
        <w:t>а) тоннаж (брутто-регистровые тонны):</w:t>
      </w:r>
    </w:p>
    <w:p w:rsidR="00000000" w:rsidRDefault="00A704FE">
      <w:pPr>
        <w:pStyle w:val="HTML"/>
      </w:pPr>
      <w:r>
        <w:t>б) мощность двигателя (л.с. или квт):</w:t>
      </w:r>
    </w:p>
    <w:p w:rsidR="00000000" w:rsidRDefault="00A704FE">
      <w:pPr>
        <w:pStyle w:val="HTML"/>
      </w:pPr>
      <w:r>
        <w:t>в) максимальная скорость (узлы)</w:t>
      </w:r>
    </w:p>
    <w:p w:rsidR="00000000" w:rsidRDefault="00A704FE">
      <w:pPr>
        <w:pStyle w:val="HTML"/>
      </w:pPr>
      <w:r>
        <w:t>г) условия радиосвязи:</w:t>
      </w:r>
    </w:p>
    <w:p w:rsidR="00000000" w:rsidRDefault="00A704FE">
      <w:pPr>
        <w:pStyle w:val="HTML"/>
      </w:pPr>
      <w:r>
        <w:t>1) позывной сигнал:</w:t>
      </w:r>
    </w:p>
    <w:p w:rsidR="00000000" w:rsidRDefault="00A704FE">
      <w:pPr>
        <w:pStyle w:val="HTML"/>
      </w:pPr>
      <w:r>
        <w:t>2) контрольные частоты:</w:t>
      </w:r>
    </w:p>
    <w:p w:rsidR="00000000" w:rsidRDefault="00A704FE">
      <w:pPr>
        <w:pStyle w:val="HTML"/>
      </w:pPr>
      <w:r>
        <w:t>3) рабочие частоты:</w:t>
      </w:r>
    </w:p>
    <w:p w:rsidR="00000000" w:rsidRDefault="00A704FE">
      <w:pPr>
        <w:pStyle w:val="HTML"/>
      </w:pPr>
      <w:r>
        <w:t>4) частоты радиотелефона:</w:t>
      </w:r>
    </w:p>
    <w:p w:rsidR="00000000" w:rsidRDefault="00A704FE">
      <w:pPr>
        <w:pStyle w:val="HTML"/>
      </w:pPr>
      <w:r>
        <w:t>д) грузовые емкости:</w:t>
      </w:r>
    </w:p>
    <w:p w:rsidR="00000000" w:rsidRDefault="00A704FE">
      <w:pPr>
        <w:pStyle w:val="HTML"/>
      </w:pPr>
      <w:r>
        <w:t>1) морозильные</w:t>
      </w:r>
      <w:r>
        <w:t xml:space="preserve"> камеры:</w:t>
      </w:r>
    </w:p>
    <w:p w:rsidR="00000000" w:rsidRDefault="00A704FE">
      <w:pPr>
        <w:pStyle w:val="HTML"/>
      </w:pPr>
      <w:r>
        <w:t>количество:</w:t>
      </w:r>
    </w:p>
    <w:p w:rsidR="00000000" w:rsidRDefault="00A704FE">
      <w:pPr>
        <w:pStyle w:val="HTML"/>
      </w:pPr>
      <w:r>
        <w:t>общая вместимость (тонны или куб. м):</w:t>
      </w:r>
    </w:p>
    <w:p w:rsidR="00000000" w:rsidRDefault="00A704FE">
      <w:pPr>
        <w:pStyle w:val="HTML"/>
      </w:pPr>
      <w:r>
        <w:t>2) грузовые трюмы:</w:t>
      </w:r>
    </w:p>
    <w:p w:rsidR="00000000" w:rsidRDefault="00A704FE">
      <w:pPr>
        <w:pStyle w:val="HTML"/>
      </w:pPr>
      <w:r>
        <w:t>количество:</w:t>
      </w:r>
    </w:p>
    <w:p w:rsidR="00000000" w:rsidRDefault="00A704FE">
      <w:pPr>
        <w:pStyle w:val="HTML"/>
      </w:pPr>
      <w:r>
        <w:t>общая вместимость (куб. м):</w:t>
      </w:r>
    </w:p>
    <w:p w:rsidR="00000000" w:rsidRDefault="00A704FE">
      <w:pPr>
        <w:pStyle w:val="HTML"/>
      </w:pPr>
    </w:p>
    <w:p w:rsidR="00000000" w:rsidRDefault="00A704FE">
      <w:pPr>
        <w:pStyle w:val="HTML"/>
      </w:pPr>
      <w:r>
        <w:t>Численность экипажа:</w:t>
      </w:r>
    </w:p>
    <w:p w:rsidR="00000000" w:rsidRDefault="00A704FE">
      <w:pPr>
        <w:pStyle w:val="HTML"/>
      </w:pPr>
    </w:p>
    <w:p w:rsidR="00000000" w:rsidRDefault="00A704FE">
      <w:pPr>
        <w:pStyle w:val="HTML"/>
      </w:pPr>
      <w:r>
        <w:t>--------------------------------</w:t>
      </w:r>
    </w:p>
    <w:p w:rsidR="00000000" w:rsidRDefault="00A704FE">
      <w:pPr>
        <w:pStyle w:val="HTML"/>
      </w:pPr>
      <w:r>
        <w:rPr>
          <w:vertAlign w:val="superscript"/>
        </w:rPr>
        <w:t>1</w:t>
      </w:r>
      <w:r>
        <w:t xml:space="preserve">   Указываются для иностранных юридических лиц - наименование и место</w:t>
      </w:r>
    </w:p>
    <w:p w:rsidR="00000000" w:rsidRDefault="00A704FE">
      <w:pPr>
        <w:pStyle w:val="HTML"/>
      </w:pPr>
      <w:r>
        <w:t>нахождения,</w:t>
      </w:r>
      <w:r>
        <w:t xml:space="preserve">   для   российских   юридических   лиц  -  наименование,  место</w:t>
      </w:r>
    </w:p>
    <w:p w:rsidR="00000000" w:rsidRDefault="00A704FE">
      <w:pPr>
        <w:pStyle w:val="HTML"/>
      </w:pPr>
      <w:r>
        <w:lastRenderedPageBreak/>
        <w:t>нахождения,  ИНН,  КПП и ОКАТО, для иностранных граждан - Ф.И.О. и домашний</w:t>
      </w:r>
    </w:p>
    <w:p w:rsidR="00000000" w:rsidRDefault="00A704FE">
      <w:pPr>
        <w:pStyle w:val="HTML"/>
      </w:pPr>
      <w:r>
        <w:t>адрес, для российских граждан - Ф.И.О., домашний адрес и паспортные данные.</w:t>
      </w:r>
    </w:p>
    <w:p w:rsidR="00000000" w:rsidRDefault="00A704FE">
      <w:pPr>
        <w:pStyle w:val="HTML"/>
      </w:pPr>
      <w:r>
        <w:rPr>
          <w:vertAlign w:val="superscript"/>
        </w:rPr>
        <w:t>2</w:t>
      </w:r>
      <w:r>
        <w:t xml:space="preserve">     Графа  заполняется  при  осуществ</w:t>
      </w:r>
      <w:r>
        <w:t>лении  добычи  (вылова)  водных</w:t>
      </w:r>
    </w:p>
    <w:p w:rsidR="00000000" w:rsidRDefault="00A704FE">
      <w:pPr>
        <w:pStyle w:val="HTML"/>
      </w:pPr>
      <w:r>
        <w:t>биоресурсов российским пользователем с использованием арендованного судна.</w:t>
      </w:r>
    </w:p>
    <w:p w:rsidR="00000000" w:rsidRDefault="00A704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4FE">
      <w:pPr>
        <w:pStyle w:val="right"/>
      </w:pPr>
      <w:r>
        <w:t>(оборотная сторона)</w:t>
      </w:r>
    </w:p>
    <w:p w:rsidR="00000000" w:rsidRDefault="00A704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4FE">
      <w:pPr>
        <w:pStyle w:val="HTML"/>
      </w:pPr>
      <w:r>
        <w:t>Условия   добычи   (вылова)   водных биологических ресурсов (далее - водные</w:t>
      </w:r>
    </w:p>
    <w:p w:rsidR="00000000" w:rsidRDefault="00A704FE">
      <w:pPr>
        <w:pStyle w:val="HTML"/>
      </w:pPr>
      <w:r>
        <w:t>биоресурсы):</w:t>
      </w:r>
    </w:p>
    <w:p w:rsidR="00000000" w:rsidRDefault="00A704FE">
      <w:pPr>
        <w:pStyle w:val="HTML"/>
      </w:pPr>
    </w:p>
    <w:p w:rsidR="00000000" w:rsidRDefault="00A704FE">
      <w:pPr>
        <w:pStyle w:val="HTML"/>
      </w:pPr>
      <w:r>
        <w:t>---------------------------------------------------------------------------</w:t>
      </w:r>
    </w:p>
    <w:p w:rsidR="00000000" w:rsidRDefault="00A704FE">
      <w:pPr>
        <w:pStyle w:val="HTML"/>
      </w:pPr>
      <w:r>
        <w:t>¦    Районы добычи    ¦Виды водных¦    Квоты    ¦  Орудия,   ¦Сроки добычи¦</w:t>
      </w:r>
    </w:p>
    <w:p w:rsidR="00000000" w:rsidRDefault="00A704FE">
      <w:pPr>
        <w:pStyle w:val="HTML"/>
      </w:pPr>
      <w:r>
        <w:t>¦   (вылова) водных   ¦биоресурсов¦  (объемы)   ¦  способы   ¦  (вылова)  ¦</w:t>
      </w:r>
    </w:p>
    <w:p w:rsidR="00000000" w:rsidRDefault="00A704FE">
      <w:pPr>
        <w:pStyle w:val="HTML"/>
      </w:pPr>
      <w:r>
        <w:t xml:space="preserve">¦     биоресурсов     ¦     </w:t>
      </w:r>
      <w:r>
        <w:t xml:space="preserve">      ¦   добычи    ¦   добычи   ¦   водных   ¦</w:t>
      </w:r>
    </w:p>
    <w:p w:rsidR="00000000" w:rsidRDefault="00A704FE">
      <w:pPr>
        <w:pStyle w:val="HTML"/>
      </w:pPr>
      <w:r>
        <w:t>¦                     ¦           ¦  (вылова)   ¦  (вылова)  ¦биоресурсов ¦</w:t>
      </w:r>
    </w:p>
    <w:p w:rsidR="00000000" w:rsidRDefault="00A704FE">
      <w:pPr>
        <w:pStyle w:val="HTML"/>
      </w:pPr>
      <w:r>
        <w:t>¦                     ¦           ¦   водных    ¦   водных   ¦            ¦</w:t>
      </w:r>
    </w:p>
    <w:p w:rsidR="00000000" w:rsidRDefault="00A704FE">
      <w:pPr>
        <w:pStyle w:val="HTML"/>
      </w:pPr>
      <w:r>
        <w:t>¦                     ¦           ¦ биоресурсов ¦биоресу</w:t>
      </w:r>
      <w:r>
        <w:t>рсов ¦            ¦</w:t>
      </w:r>
    </w:p>
    <w:p w:rsidR="00000000" w:rsidRDefault="00A704FE">
      <w:pPr>
        <w:pStyle w:val="HTML"/>
      </w:pPr>
      <w:r>
        <w:t>+---------------------+-----------+-------------+------------+------------+</w:t>
      </w:r>
    </w:p>
    <w:p w:rsidR="00000000" w:rsidRDefault="00A704FE">
      <w:pPr>
        <w:pStyle w:val="HTML"/>
      </w:pPr>
      <w:r>
        <w:t>¦                     ¦           ¦             ¦            ¦            ¦</w:t>
      </w:r>
    </w:p>
    <w:p w:rsidR="00000000" w:rsidRDefault="00A704FE">
      <w:pPr>
        <w:pStyle w:val="HTML"/>
      </w:pPr>
      <w:r>
        <w:t>¦                     ¦           ¦             ¦            ¦            ¦</w:t>
      </w:r>
    </w:p>
    <w:p w:rsidR="00000000" w:rsidRDefault="00A704FE">
      <w:pPr>
        <w:pStyle w:val="HTML"/>
      </w:pPr>
      <w:r>
        <w:t xml:space="preserve">¦       </w:t>
      </w:r>
      <w:r>
        <w:t xml:space="preserve">              ¦           ¦             ¦            ¦            ¦</w:t>
      </w:r>
    </w:p>
    <w:p w:rsidR="00000000" w:rsidRDefault="00A704FE">
      <w:pPr>
        <w:pStyle w:val="HTML"/>
      </w:pPr>
      <w:r>
        <w:t>----------------------+-----------+-------------+------------+-------------</w:t>
      </w:r>
    </w:p>
    <w:p w:rsidR="00000000" w:rsidRDefault="00A704FE">
      <w:pPr>
        <w:pStyle w:val="HTML"/>
      </w:pPr>
    </w:p>
    <w:p w:rsidR="00000000" w:rsidRDefault="00A704FE">
      <w:pPr>
        <w:pStyle w:val="HTML"/>
      </w:pPr>
      <w:r>
        <w:t xml:space="preserve">Ф.И.О., должность лица, ответственного за выполнение программы работ:  </w:t>
      </w:r>
      <w:r>
        <w:rPr>
          <w:vertAlign w:val="superscript"/>
        </w:rPr>
        <w:t>1</w:t>
      </w:r>
    </w:p>
    <w:p w:rsidR="00000000" w:rsidRDefault="00A704FE">
      <w:pPr>
        <w:pStyle w:val="HTML"/>
      </w:pPr>
    </w:p>
    <w:p w:rsidR="00000000" w:rsidRDefault="00A704FE">
      <w:pPr>
        <w:pStyle w:val="HTML"/>
      </w:pPr>
      <w:r>
        <w:t>Обязательным  условием  является  соб</w:t>
      </w:r>
      <w:r>
        <w:t>людение   при   осуществлении   добычи</w:t>
      </w:r>
    </w:p>
    <w:p w:rsidR="00000000" w:rsidRDefault="00A704FE">
      <w:pPr>
        <w:pStyle w:val="HTML"/>
      </w:pPr>
      <w:r>
        <w:t>(вылова)  водных  биоресурсов требований в области охраны окружающей среды,</w:t>
      </w:r>
    </w:p>
    <w:p w:rsidR="00000000" w:rsidRDefault="00A704FE">
      <w:pPr>
        <w:pStyle w:val="HTML"/>
      </w:pPr>
      <w:r>
        <w:t>правил     рыболовства    и    ограничений    рыболовства,    установленных</w:t>
      </w:r>
    </w:p>
    <w:p w:rsidR="00000000" w:rsidRDefault="00A704FE">
      <w:pPr>
        <w:pStyle w:val="HTML"/>
      </w:pPr>
      <w:r>
        <w:t xml:space="preserve">законодательством   Российской   Федерации   и   международными  </w:t>
      </w:r>
      <w:r>
        <w:t>договорами</w:t>
      </w:r>
    </w:p>
    <w:p w:rsidR="00000000" w:rsidRDefault="00A704FE">
      <w:pPr>
        <w:pStyle w:val="HTML"/>
      </w:pPr>
      <w:r>
        <w:t>Российской Федерации в области рыболовства и сохранения водных биоресурсов.</w:t>
      </w:r>
    </w:p>
    <w:p w:rsidR="00000000" w:rsidRDefault="00A704FE">
      <w:pPr>
        <w:pStyle w:val="HTML"/>
      </w:pPr>
    </w:p>
    <w:p w:rsidR="00000000" w:rsidRDefault="00A704FE">
      <w:pPr>
        <w:pStyle w:val="HTML"/>
      </w:pPr>
      <w:r>
        <w:t>Дата выдачи "  "             г.</w:t>
      </w:r>
    </w:p>
    <w:p w:rsidR="00000000" w:rsidRDefault="00A704FE">
      <w:pPr>
        <w:pStyle w:val="HTML"/>
      </w:pPr>
    </w:p>
    <w:p w:rsidR="00000000" w:rsidRDefault="00A704FE">
      <w:pPr>
        <w:pStyle w:val="HTML"/>
      </w:pPr>
      <w:r>
        <w:t>_________ (должность, Ф.И.О.)</w:t>
      </w:r>
    </w:p>
    <w:p w:rsidR="00000000" w:rsidRDefault="00A704FE">
      <w:pPr>
        <w:pStyle w:val="HTML"/>
      </w:pPr>
      <w:r>
        <w:t>М.П.               (подпись)</w:t>
      </w:r>
    </w:p>
    <w:p w:rsidR="00000000" w:rsidRDefault="00A704FE">
      <w:pPr>
        <w:pStyle w:val="HTML"/>
      </w:pPr>
    </w:p>
    <w:p w:rsidR="00000000" w:rsidRDefault="00A704FE">
      <w:pPr>
        <w:pStyle w:val="HTML"/>
      </w:pPr>
      <w:r>
        <w:t>--------------------------------</w:t>
      </w:r>
    </w:p>
    <w:p w:rsidR="00000000" w:rsidRDefault="00A704FE">
      <w:pPr>
        <w:pStyle w:val="HTML"/>
      </w:pPr>
      <w:r>
        <w:rPr>
          <w:vertAlign w:val="superscript"/>
        </w:rPr>
        <w:t>1</w:t>
      </w:r>
      <w:r>
        <w:t xml:space="preserve">  Графа заполняется  в  случае  </w:t>
      </w:r>
      <w:r>
        <w:t>выдачи разрешения на  добычу  (вылов)</w:t>
      </w:r>
    </w:p>
    <w:p w:rsidR="00000000" w:rsidRDefault="00A704FE">
      <w:pPr>
        <w:pStyle w:val="HTML"/>
      </w:pPr>
      <w:r>
        <w:t>водных    биологических    ресурсов   при   осуществлении   рыболовства   в</w:t>
      </w:r>
    </w:p>
    <w:p w:rsidR="00000000" w:rsidRDefault="00A704FE">
      <w:pPr>
        <w:pStyle w:val="HTML"/>
      </w:pPr>
      <w:r>
        <w:t>научно-исследовательских целях.</w:t>
      </w:r>
    </w:p>
    <w:p w:rsidR="00000000" w:rsidRDefault="00A704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04FE">
      <w:pPr>
        <w:pStyle w:val="right"/>
      </w:pPr>
      <w:r>
        <w:t>Источник - Приказ Росрыболовства от 04.12.2008 № 379 (с изменениями и дополнениями на 2010 год)</w:t>
      </w:r>
    </w:p>
    <w:p w:rsidR="00000000" w:rsidRDefault="00A704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reshenie_na_dobychu_vylov_vodnyx_biologicheskix_resursov_forma_n_r_3.htm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4FE"/>
    <w:rsid w:val="00A70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E9F548-F627-412F-85D2-7EC06F44D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dobychu_vylov_vodnyx_biologicheskix_resursov_forma_n_r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3203</Characters>
  <Application>Microsoft Office Word</Application>
  <DocSecurity>0</DocSecurity>
  <Lines>26</Lines>
  <Paragraphs>7</Paragraphs>
  <ScaleCrop>false</ScaleCrop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добычу (вылов) водных биологических ресурсов. Форма № р-3 -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2022-08-20T05:14:00Z</dcterms:created>
  <dcterms:modified xsi:type="dcterms:W3CDTF">2022-08-20T05:14:00Z</dcterms:modified>
</cp:coreProperties>
</file>