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234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аварийные работы на территории Ленинского муниципального района Московской области</w:t>
      </w:r>
    </w:p>
    <w:p w:rsidR="00000000" w:rsidRDefault="00FF3234">
      <w:pPr>
        <w:pStyle w:val="right"/>
      </w:pPr>
      <w:r>
        <w:t xml:space="preserve">Приложение N 4 к Постановлению главы Ленинского муниципального района </w:t>
      </w:r>
      <w:r>
        <w:t>Московской области от 21 декабря 2009 г. N 179</w:t>
      </w:r>
    </w:p>
    <w:p w:rsidR="00000000" w:rsidRDefault="00FF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234">
      <w:pPr>
        <w:pStyle w:val="HTML"/>
      </w:pPr>
      <w:r>
        <w:t xml:space="preserve">                                РАЗРЕШЕНИЕ</w:t>
      </w:r>
    </w:p>
    <w:p w:rsidR="00000000" w:rsidRDefault="00FF3234">
      <w:pPr>
        <w:pStyle w:val="HTML"/>
      </w:pPr>
      <w:r>
        <w:t>на разрытие (аварийное) N _____</w:t>
      </w:r>
    </w:p>
    <w:p w:rsidR="00000000" w:rsidRDefault="00FF3234">
      <w:pPr>
        <w:pStyle w:val="HTML"/>
      </w:pPr>
    </w:p>
    <w:p w:rsidR="00000000" w:rsidRDefault="00FF3234">
      <w:pPr>
        <w:pStyle w:val="HTML"/>
      </w:pPr>
      <w:r>
        <w:t>Организация _______________________________________________________________</w:t>
      </w:r>
    </w:p>
    <w:p w:rsidR="00000000" w:rsidRDefault="00FF3234">
      <w:pPr>
        <w:pStyle w:val="HTML"/>
      </w:pPr>
      <w:r>
        <w:t>Ответственное лицо за проведение работ _________________</w:t>
      </w:r>
      <w:r>
        <w:t>___________________</w:t>
      </w:r>
    </w:p>
    <w:p w:rsidR="00000000" w:rsidRDefault="00FF3234">
      <w:pPr>
        <w:pStyle w:val="HTML"/>
      </w:pPr>
      <w:r>
        <w:t>Разрешается  произвести  разрытие в связи с проведением работ по устранению</w:t>
      </w:r>
    </w:p>
    <w:p w:rsidR="00000000" w:rsidRDefault="00FF3234">
      <w:pPr>
        <w:pStyle w:val="HTML"/>
      </w:pPr>
      <w:r>
        <w:t>аварии по адресу: _________________________________________________________</w:t>
      </w:r>
    </w:p>
    <w:p w:rsidR="00000000" w:rsidRDefault="00FF3234">
      <w:pPr>
        <w:pStyle w:val="HTML"/>
      </w:pPr>
      <w:r>
        <w:t>___________________________________________________________________________</w:t>
      </w:r>
    </w:p>
    <w:p w:rsidR="00000000" w:rsidRDefault="00FF323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FF3234">
      <w:pPr>
        <w:pStyle w:val="HTML"/>
      </w:pPr>
      <w:r>
        <w:t>___________________________________________________________________________</w:t>
      </w:r>
    </w:p>
    <w:p w:rsidR="00000000" w:rsidRDefault="00FF3234">
      <w:pPr>
        <w:pStyle w:val="HTML"/>
      </w:pPr>
      <w:r>
        <w:t>Характер работ ____________________________________________________________</w:t>
      </w:r>
    </w:p>
    <w:p w:rsidR="00000000" w:rsidRDefault="00FF3234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F3234">
      <w:pPr>
        <w:pStyle w:val="HTML"/>
      </w:pPr>
      <w:r>
        <w:t>___________________________________________________________________________</w:t>
      </w:r>
    </w:p>
    <w:p w:rsidR="00000000" w:rsidRDefault="00FF3234">
      <w:pPr>
        <w:pStyle w:val="HTML"/>
      </w:pPr>
      <w:r>
        <w:t>Начало работ с ____________________ 20__ г. по ____________________ 20__ г.</w:t>
      </w:r>
    </w:p>
    <w:p w:rsidR="00000000" w:rsidRDefault="00FF3234">
      <w:pPr>
        <w:pStyle w:val="HTML"/>
      </w:pPr>
      <w:r>
        <w:t>с   выполнением   всех   работ   по   восстановлению    дорожных</w:t>
      </w:r>
      <w:r>
        <w:t xml:space="preserve">   покрытий</w:t>
      </w:r>
    </w:p>
    <w:p w:rsidR="00000000" w:rsidRDefault="00FF3234">
      <w:pPr>
        <w:pStyle w:val="HTML"/>
      </w:pPr>
      <w:r>
        <w:t>и благоустройства.</w:t>
      </w:r>
    </w:p>
    <w:p w:rsidR="00000000" w:rsidRDefault="00FF3234">
      <w:pPr>
        <w:pStyle w:val="HTML"/>
      </w:pPr>
    </w:p>
    <w:p w:rsidR="00000000" w:rsidRDefault="00FF3234">
      <w:pPr>
        <w:pStyle w:val="HTML"/>
      </w:pPr>
      <w:r>
        <w:t>Перед  началом  работ вызвать представителей следующих организаций, имеющих</w:t>
      </w:r>
    </w:p>
    <w:p w:rsidR="00000000" w:rsidRDefault="00FF3234">
      <w:pPr>
        <w:pStyle w:val="HTML"/>
      </w:pPr>
      <w:r>
        <w:t>подземное хозяйство в районе устранения аварии: Эл. сеть,  РУС,  Водоканал,</w:t>
      </w:r>
    </w:p>
    <w:p w:rsidR="00000000" w:rsidRDefault="00FF3234">
      <w:pPr>
        <w:pStyle w:val="HTML"/>
      </w:pPr>
      <w:r>
        <w:t>Горгаз, Теплосеть, МУП "РПО ЖКХ"</w:t>
      </w:r>
    </w:p>
    <w:p w:rsidR="00000000" w:rsidRDefault="00FF323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FF3234">
      <w:pPr>
        <w:pStyle w:val="HTML"/>
      </w:pPr>
      <w:r>
        <w:t>___________________________________________________________________________</w:t>
      </w:r>
    </w:p>
    <w:p w:rsidR="00000000" w:rsidRDefault="00FF3234">
      <w:pPr>
        <w:pStyle w:val="HTML"/>
      </w:pPr>
      <w:r>
        <w:t>___________________________________________________________________________</w:t>
      </w:r>
    </w:p>
    <w:p w:rsidR="00000000" w:rsidRDefault="00FF3234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FF3234">
      <w:pPr>
        <w:pStyle w:val="HTML"/>
      </w:pPr>
      <w:r>
        <w:t>___________________________________________________________________________</w:t>
      </w:r>
    </w:p>
    <w:p w:rsidR="00000000" w:rsidRDefault="00FF3234">
      <w:pPr>
        <w:pStyle w:val="HTML"/>
      </w:pPr>
    </w:p>
    <w:p w:rsidR="00000000" w:rsidRDefault="00FF3234">
      <w:pPr>
        <w:pStyle w:val="HTML"/>
      </w:pPr>
      <w:r>
        <w:t>Главный архитектор</w:t>
      </w:r>
    </w:p>
    <w:p w:rsidR="00000000" w:rsidRDefault="00FF3234">
      <w:pPr>
        <w:pStyle w:val="HTML"/>
      </w:pPr>
      <w:r>
        <w:t>Ленинского муниципального района                               А.В. Чапания</w:t>
      </w:r>
    </w:p>
    <w:p w:rsidR="00000000" w:rsidRDefault="00FF3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234">
      <w:pPr>
        <w:pStyle w:val="right"/>
      </w:pPr>
      <w:r>
        <w:t>Источник - Постановление главы Ленинского муниципального района МО от 21.12.2009 № 179 (с изменениями и дополнениями на 2010 год)</w:t>
      </w:r>
    </w:p>
    <w:p w:rsidR="00000000" w:rsidRDefault="00FF3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https://порядокправа.рф/obrazecy/razreshenie_na_avarijnye_raboty_na_territorii_leninskogo_municipalnogo_rajona_moskovskoj_ob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234"/>
    <w:rsid w:val="00FF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CC9D40-695F-4005-AD36-01624757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avarijnye_raboty_na_territorii_len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аварийные работы на территории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2022-08-20T05:14:00Z</dcterms:created>
  <dcterms:modified xsi:type="dcterms:W3CDTF">2022-08-20T05:14:00Z</dcterms:modified>
</cp:coreProperties>
</file>