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FFA">
      <w:pPr>
        <w:pStyle w:val="1"/>
        <w:rPr>
          <w:rFonts w:eastAsia="Times New Roman"/>
        </w:rPr>
      </w:pPr>
      <w:r>
        <w:rPr>
          <w:rFonts w:eastAsia="Times New Roman"/>
        </w:rPr>
        <w:t>Размеченный бланк продолжения безотзывного документарного аккредитива (англ.)</w:t>
      </w:r>
    </w:p>
    <w:p w:rsidR="00000000" w:rsidRDefault="00816FFA">
      <w:pPr>
        <w:pStyle w:val="HTML"/>
      </w:pPr>
      <w:r>
        <w:t xml:space="preserve">       NOTED IRREVOCABLE DOCUMENTARY CREDIT CONTINUATION FORM</w:t>
      </w:r>
    </w:p>
    <w:p w:rsidR="00000000" w:rsidRDefault="00816FFA">
      <w:pPr>
        <w:pStyle w:val="HTML"/>
      </w:pPr>
    </w:p>
    <w:p w:rsidR="00000000" w:rsidRDefault="00816FFA">
      <w:pPr>
        <w:pStyle w:val="HTML"/>
      </w:pPr>
      <w:r>
        <w:t>1</w:t>
      </w:r>
    </w:p>
    <w:p w:rsidR="00000000" w:rsidRDefault="00816FFA">
      <w:pPr>
        <w:pStyle w:val="HTML"/>
      </w:pPr>
      <w:r>
        <w:t>----------------------------------------------------------------------</w:t>
      </w:r>
    </w:p>
    <w:p w:rsidR="00000000" w:rsidRDefault="00816FFA">
      <w:pPr>
        <w:pStyle w:val="HTML"/>
      </w:pPr>
      <w:r>
        <w:t>¦Name of Issuing Bank:          ¦Continuation of         ¦ Number 3  ¦</w:t>
      </w:r>
    </w:p>
    <w:p w:rsidR="00000000" w:rsidRDefault="00816FFA">
      <w:pPr>
        <w:pStyle w:val="HTML"/>
      </w:pPr>
      <w:r>
        <w:t>¦                               ¦Irrevocable         2   ------------+</w:t>
      </w:r>
    </w:p>
    <w:p w:rsidR="00000000" w:rsidRDefault="00816FFA">
      <w:pPr>
        <w:pStyle w:val="HTML"/>
      </w:pPr>
      <w:r>
        <w:t>¦                               ¦Documentar</w:t>
      </w:r>
      <w:r>
        <w:t>y Credit                  ¦</w:t>
      </w:r>
    </w:p>
    <w:p w:rsidR="00000000" w:rsidRDefault="00816FFA">
      <w:pPr>
        <w:pStyle w:val="HTML"/>
      </w:pPr>
      <w:r>
        <w:t>¦                               ¦                                    ¦</w:t>
      </w:r>
    </w:p>
    <w:p w:rsidR="00000000" w:rsidRDefault="00816FFA">
      <w:pPr>
        <w:pStyle w:val="HTML"/>
      </w:pPr>
      <w:r>
        <w:t>+-------------------------------+------------------------------------+</w:t>
      </w:r>
    </w:p>
    <w:p w:rsidR="00000000" w:rsidRDefault="00816FFA">
      <w:pPr>
        <w:pStyle w:val="HTML"/>
      </w:pPr>
      <w:r>
        <w:t>¦Place and Date of issue: 4     ¦Beneficiary:                        ¦</w:t>
      </w:r>
    </w:p>
    <w:p w:rsidR="00000000" w:rsidRDefault="00816FFA">
      <w:pPr>
        <w:pStyle w:val="HTML"/>
      </w:pPr>
      <w:r>
        <w:t>+--------------</w:t>
      </w:r>
      <w:r>
        <w:t>-----------------+                                    ¦</w:t>
      </w:r>
    </w:p>
    <w:p w:rsidR="00000000" w:rsidRDefault="00816FFA">
      <w:pPr>
        <w:pStyle w:val="HTML"/>
      </w:pPr>
      <w:r>
        <w:t>¦Applicant:                     ¦                                    ¦</w:t>
      </w:r>
    </w:p>
    <w:p w:rsidR="00000000" w:rsidRDefault="00816FFA">
      <w:pPr>
        <w:pStyle w:val="HTML"/>
      </w:pPr>
      <w:r>
        <w:t>¦                               ¦                  6                 ¦</w:t>
      </w:r>
    </w:p>
    <w:p w:rsidR="00000000" w:rsidRDefault="00816FFA">
      <w:pPr>
        <w:pStyle w:val="HTML"/>
      </w:pPr>
      <w:r>
        <w:t xml:space="preserve">¦             5                 ¦                         </w:t>
      </w:r>
      <w:r>
        <w:t xml:space="preserve">           ¦</w:t>
      </w:r>
    </w:p>
    <w:p w:rsidR="00000000" w:rsidRDefault="00816FFA">
      <w:pPr>
        <w:pStyle w:val="HTML"/>
      </w:pPr>
      <w:r>
        <w:t>+-------------------------------+------------------------------------+</w:t>
      </w:r>
    </w:p>
    <w:p w:rsidR="00000000" w:rsidRDefault="00816FFA">
      <w:pPr>
        <w:pStyle w:val="HTML"/>
      </w:pPr>
      <w:r>
        <w:t>¦                              7                                     ¦</w:t>
      </w:r>
    </w:p>
    <w:p w:rsidR="00000000" w:rsidRDefault="00816FFA">
      <w:pPr>
        <w:pStyle w:val="HTML"/>
      </w:pPr>
      <w:r>
        <w:t>¦                                                                    ¦</w:t>
      </w:r>
    </w:p>
    <w:p w:rsidR="00000000" w:rsidRDefault="00816FFA">
      <w:pPr>
        <w:pStyle w:val="HTML"/>
      </w:pPr>
      <w:r>
        <w:t xml:space="preserve">¦                             </w:t>
      </w:r>
      <w:r>
        <w:t xml:space="preserve">                                       ¦</w:t>
      </w:r>
    </w:p>
    <w:p w:rsidR="00000000" w:rsidRDefault="00816FFA">
      <w:pPr>
        <w:pStyle w:val="HTML"/>
      </w:pPr>
      <w:r>
        <w:t>¦                                                     8              ¦</w:t>
      </w:r>
    </w:p>
    <w:p w:rsidR="00000000" w:rsidRDefault="00816FFA">
      <w:pPr>
        <w:pStyle w:val="HTML"/>
      </w:pPr>
      <w:r>
        <w:t>----------------------------------------------------------------------</w:t>
      </w:r>
    </w:p>
    <w:p w:rsidR="00000000" w:rsidRDefault="00816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FFA">
      <w:pPr>
        <w:pStyle w:val="right"/>
      </w:pPr>
      <w:r>
        <w:t xml:space="preserve">Источник - "Новые стандартные документарно-аккредитивные бланки для UCP </w:t>
      </w:r>
      <w:r>
        <w:t>500"</w:t>
      </w:r>
    </w:p>
    <w:p w:rsidR="00000000" w:rsidRDefault="00816F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докправа.рф/obrazecy/razmechennyj_blank_prodolzheniya_bezotzyvnogo_dokumentarnogo_akkreditiva_angl.htm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FA"/>
    <w:rsid w:val="0081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FE22B-8BFF-4673-881E-BB8887F7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chennyj_blank_prodolzheniya_bezotzyvnogo_dokumentarnogo_akkreditiv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Размеченный бланк продолжения безотзывного документарного аккредитива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2022-08-20T05:08:00Z</dcterms:created>
  <dcterms:modified xsi:type="dcterms:W3CDTF">2022-08-20T05:08:00Z</dcterms:modified>
</cp:coreProperties>
</file>