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C1E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по работам (услугам), выполняемым организациями-соисполнителями к плановой калькуляции на НИР, ОКР. Форма № 5.3 НИОКР</w:t>
      </w:r>
    </w:p>
    <w:p w:rsidR="00000000" w:rsidRDefault="00CE5C1E">
      <w:pPr>
        <w:pStyle w:val="right"/>
      </w:pPr>
      <w:r>
        <w:t>Приложение N 2 к Приказу ФСТ России от 24 марта 2014 г. N 469-а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right"/>
      </w:pPr>
      <w:r>
        <w:t>Форма N 5.3 НИОКР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HTML"/>
      </w:pPr>
      <w:r>
        <w:t xml:space="preserve">                                РАСШИФРОВКА</w:t>
      </w:r>
    </w:p>
    <w:p w:rsidR="00000000" w:rsidRDefault="00CE5C1E">
      <w:pPr>
        <w:pStyle w:val="HTML"/>
      </w:pPr>
      <w:r>
        <w:t>затрат по работам (услугам),</w:t>
      </w:r>
    </w:p>
    <w:p w:rsidR="00000000" w:rsidRDefault="00CE5C1E">
      <w:pPr>
        <w:pStyle w:val="HTML"/>
      </w:pPr>
      <w:r>
        <w:t>выполняемым организациями-соисполнителями</w:t>
      </w:r>
    </w:p>
    <w:p w:rsidR="00000000" w:rsidRDefault="00CE5C1E">
      <w:pPr>
        <w:pStyle w:val="HTML"/>
      </w:pPr>
      <w:r>
        <w:t>к плановой калькуляции на _______________________________</w:t>
      </w:r>
    </w:p>
    <w:p w:rsidR="00000000" w:rsidRDefault="00CE5C1E">
      <w:pPr>
        <w:pStyle w:val="HTML"/>
      </w:pPr>
      <w:r>
        <w:t>(НИР, ОКР, ее наименование,</w:t>
      </w:r>
    </w:p>
    <w:p w:rsidR="00000000" w:rsidRDefault="00CE5C1E">
      <w:pPr>
        <w:pStyle w:val="HTML"/>
      </w:pPr>
      <w:r>
        <w:t>шифр или код)</w:t>
      </w:r>
    </w:p>
    <w:p w:rsidR="00000000" w:rsidRDefault="00CE5C1E">
      <w:pPr>
        <w:pStyle w:val="HTML"/>
      </w:pPr>
    </w:p>
    <w:p w:rsidR="00000000" w:rsidRDefault="00CE5C1E">
      <w:pPr>
        <w:pStyle w:val="HTML"/>
      </w:pPr>
      <w:r>
        <w:t>Этап ____________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организаций - потенциальных исполнителей составных частей и контрагентов Наименование выполняемых работ (наименование, шифр) Основание (ТТТ (ТТ), ТЗ (ТТЗ, ЧТЗ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 на НИР, ОКР</w:t>
      </w:r>
      <w:r>
        <w:rPr>
          <w:rFonts w:eastAsia="Times New Roman"/>
        </w:rPr>
        <w:t xml:space="preserve"> Сроки исполнения Цена работ, тыс. руб. 1 2 3 4 5 6</w:t>
      </w:r>
    </w:p>
    <w:p w:rsidR="00000000" w:rsidRDefault="00CE5C1E">
      <w:pPr>
        <w:pStyle w:val="right"/>
      </w:pPr>
      <w:r>
        <w:t>1</w:t>
      </w:r>
    </w:p>
    <w:p w:rsidR="00000000" w:rsidRDefault="00CE5C1E">
      <w:pPr>
        <w:pStyle w:val="left"/>
      </w:pPr>
      <w:r>
        <w:t xml:space="preserve">Исполнители составных частей НИР (ОКР) </w:t>
      </w:r>
      <w:r>
        <w:rPr>
          <w:vertAlign w:val="superscript"/>
        </w:rPr>
        <w:t>2</w:t>
      </w:r>
      <w:r>
        <w:t xml:space="preserve"> 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right"/>
      </w:pPr>
      <w:r>
        <w:t>1.1.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right"/>
      </w:pPr>
      <w:r>
        <w:t>1.2.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right"/>
      </w:pPr>
      <w:r>
        <w:t>...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right"/>
      </w:pPr>
      <w:r>
        <w:t>2</w:t>
      </w:r>
    </w:p>
    <w:p w:rsidR="00000000" w:rsidRDefault="00CE5C1E">
      <w:pPr>
        <w:pStyle w:val="left"/>
      </w:pPr>
      <w:r>
        <w:lastRenderedPageBreak/>
        <w:t xml:space="preserve">Другие работы, выполняемые сторонними организациями </w:t>
      </w:r>
      <w:r>
        <w:rPr>
          <w:vertAlign w:val="superscript"/>
        </w:rPr>
        <w:t>3</w:t>
      </w:r>
      <w:r>
        <w:t xml:space="preserve"> 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right"/>
      </w:pPr>
      <w:r>
        <w:t>2.1.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right"/>
      </w:pPr>
      <w:r>
        <w:t>2.2.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right"/>
      </w:pPr>
      <w:r>
        <w:t>...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left"/>
      </w:pPr>
      <w:r>
        <w:t>Итого по этапу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HTML"/>
      </w:pPr>
      <w:r>
        <w:t xml:space="preserve">    </w:t>
      </w:r>
      <w:r>
        <w:t>--------------------------------</w:t>
      </w:r>
    </w:p>
    <w:p w:rsidR="00000000" w:rsidRDefault="00CE5C1E">
      <w:pPr>
        <w:pStyle w:val="HTML"/>
      </w:pPr>
      <w:r>
        <w:rPr>
          <w:vertAlign w:val="superscript"/>
        </w:rPr>
        <w:t>1</w:t>
      </w:r>
      <w:r>
        <w:t xml:space="preserve">  Здесь и далее в формах: ЧТЗ - частное техническое задание.</w:t>
      </w:r>
    </w:p>
    <w:p w:rsidR="00000000" w:rsidRDefault="00CE5C1E">
      <w:pPr>
        <w:pStyle w:val="HTML"/>
      </w:pPr>
      <w:r>
        <w:rPr>
          <w:vertAlign w:val="superscript"/>
        </w:rPr>
        <w:t>2</w:t>
      </w:r>
      <w:r>
        <w:t xml:space="preserve">    Исполнители  составных  частей  НИР,  ОКР  представляют расчеты и</w:t>
      </w:r>
    </w:p>
    <w:p w:rsidR="00000000" w:rsidRDefault="00CE5C1E">
      <w:pPr>
        <w:pStyle w:val="HTML"/>
      </w:pPr>
      <w:r>
        <w:t>обоснования  цены работ в объеме, предусмотренном для головного исполнителя</w:t>
      </w:r>
    </w:p>
    <w:p w:rsidR="00000000" w:rsidRDefault="00CE5C1E">
      <w:pPr>
        <w:pStyle w:val="HTML"/>
      </w:pPr>
      <w:r>
        <w:t>НИР, ОКР.</w:t>
      </w:r>
    </w:p>
    <w:p w:rsidR="00000000" w:rsidRDefault="00CE5C1E">
      <w:pPr>
        <w:pStyle w:val="HTML"/>
      </w:pPr>
      <w:r>
        <w:rPr>
          <w:vertAlign w:val="superscript"/>
        </w:rPr>
        <w:t>3</w:t>
      </w:r>
      <w:r>
        <w:t xml:space="preserve">   </w:t>
      </w:r>
      <w:r>
        <w:t xml:space="preserve"> На работы (услуги) сторонних организаций, общая стоимость которых</w:t>
      </w:r>
    </w:p>
    <w:p w:rsidR="00000000" w:rsidRDefault="00CE5C1E">
      <w:pPr>
        <w:pStyle w:val="HTML"/>
      </w:pPr>
      <w:r>
        <w:t>составляет  не  менее  80  процентов  общей  стоимости  всех  работ (услуг)</w:t>
      </w:r>
    </w:p>
    <w:p w:rsidR="00000000" w:rsidRDefault="00CE5C1E">
      <w:pPr>
        <w:pStyle w:val="HTML"/>
      </w:pPr>
      <w:r>
        <w:t>сторонних   организаций,   включенной  в  прогнозную  цену,  представляются</w:t>
      </w:r>
    </w:p>
    <w:p w:rsidR="00000000" w:rsidRDefault="00CE5C1E">
      <w:pPr>
        <w:pStyle w:val="HTML"/>
      </w:pPr>
      <w:r>
        <w:t>калькуляции по статьям затрат в соотв</w:t>
      </w:r>
      <w:r>
        <w:t>етствии с Порядком определения состава</w:t>
      </w:r>
    </w:p>
    <w:p w:rsidR="00000000" w:rsidRDefault="00CE5C1E">
      <w:pPr>
        <w:pStyle w:val="HTML"/>
      </w:pPr>
      <w:r>
        <w:t>затрат  на  производство  продукции  оборонного назначения, поставляемой по</w:t>
      </w:r>
    </w:p>
    <w:p w:rsidR="00000000" w:rsidRDefault="00CE5C1E">
      <w:pPr>
        <w:pStyle w:val="HTML"/>
      </w:pPr>
      <w:r>
        <w:t>государственному  оборонному  заказу,  утвержденным  приказом Минпромэнерго</w:t>
      </w:r>
    </w:p>
    <w:p w:rsidR="00000000" w:rsidRDefault="00CE5C1E">
      <w:pPr>
        <w:pStyle w:val="HTML"/>
      </w:pPr>
      <w:r>
        <w:t>России от 23 августа 2006 года N 200.</w:t>
      </w:r>
    </w:p>
    <w:p w:rsidR="00000000" w:rsidRDefault="00CE5C1E">
      <w:pPr>
        <w:pStyle w:val="HTML"/>
      </w:pPr>
    </w:p>
    <w:p w:rsidR="00000000" w:rsidRDefault="00CE5C1E">
      <w:pPr>
        <w:pStyle w:val="HTML"/>
      </w:pPr>
      <w:r>
        <w:t>Должностное лицо, ответств</w:t>
      </w:r>
      <w:r>
        <w:t>енное за экономику организации - потенциального</w:t>
      </w:r>
    </w:p>
    <w:p w:rsidR="00000000" w:rsidRDefault="00CE5C1E">
      <w:pPr>
        <w:pStyle w:val="HTML"/>
      </w:pPr>
      <w:r>
        <w:t>исполнителя</w:t>
      </w:r>
    </w:p>
    <w:p w:rsidR="00000000" w:rsidRDefault="00CE5C1E">
      <w:pPr>
        <w:pStyle w:val="HTML"/>
      </w:pPr>
      <w:r>
        <w:t>___________________________ (ФИО)</w:t>
      </w:r>
    </w:p>
    <w:p w:rsidR="00000000" w:rsidRDefault="00CE5C1E">
      <w:pPr>
        <w:pStyle w:val="HTML"/>
      </w:pPr>
      <w:r>
        <w:t>(подпись)</w:t>
      </w:r>
    </w:p>
    <w:p w:rsidR="00000000" w:rsidRDefault="00CE5C1E">
      <w:pPr>
        <w:pStyle w:val="HTML"/>
      </w:pPr>
    </w:p>
    <w:p w:rsidR="00000000" w:rsidRDefault="00CE5C1E">
      <w:pPr>
        <w:pStyle w:val="HTML"/>
      </w:pPr>
      <w:r>
        <w:t>"__" _________ 20__ г.</w:t>
      </w:r>
    </w:p>
    <w:p w:rsidR="00000000" w:rsidRDefault="00CE5C1E">
      <w:pPr>
        <w:pStyle w:val="HTML"/>
      </w:pPr>
    </w:p>
    <w:p w:rsidR="00000000" w:rsidRDefault="00CE5C1E">
      <w:pPr>
        <w:pStyle w:val="HTML"/>
      </w:pPr>
      <w:r>
        <w:t>Руководитель темы НИР, ОКР в организации - потенциальном исполнителе</w:t>
      </w:r>
    </w:p>
    <w:p w:rsidR="00000000" w:rsidRDefault="00CE5C1E">
      <w:pPr>
        <w:pStyle w:val="HTML"/>
      </w:pPr>
      <w:r>
        <w:t>___________________________ (ФИО)</w:t>
      </w:r>
    </w:p>
    <w:p w:rsidR="00000000" w:rsidRDefault="00CE5C1E">
      <w:pPr>
        <w:pStyle w:val="HTML"/>
      </w:pPr>
      <w:r>
        <w:t>(подпись)</w:t>
      </w:r>
    </w:p>
    <w:p w:rsidR="00000000" w:rsidRDefault="00CE5C1E">
      <w:pPr>
        <w:pStyle w:val="HTML"/>
      </w:pPr>
    </w:p>
    <w:p w:rsidR="00000000" w:rsidRDefault="00CE5C1E">
      <w:pPr>
        <w:pStyle w:val="HTML"/>
      </w:pPr>
      <w:r>
        <w:t>"__" _________ 20__ г.</w:t>
      </w:r>
    </w:p>
    <w:p w:rsidR="00000000" w:rsidRDefault="00CE5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1E">
      <w:pPr>
        <w:pStyle w:val="right"/>
      </w:pPr>
      <w:r>
        <w:t>Источник - Приказ ФСТ России от 24.03.2014 № 469-а</w:t>
      </w:r>
    </w:p>
    <w:p w:rsidR="00000000" w:rsidRDefault="00CE5C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https://порядокправа.рф/obrazecy/rasshifrovka_zatrat_po_rabot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am_uslugam_vypolnyaemym_organizaciyami_soispolnitelyami_k_planovoj_kalku.htm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1E"/>
    <w:rsid w:val="00CE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375695-06DA-4EE6-B32C-ED9ABC5C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po_rabotam_uslugam_vypolnyaemym_organizaciyami_soispolnitelyami_k_planovoj_kal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по работам (услугам), выполняемым организациями-соисполнителями к плановой калькуляции на НИР, ОКР. Форма № 5.3 НИОКР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2022-08-20T04:46:00Z</dcterms:created>
  <dcterms:modified xsi:type="dcterms:W3CDTF">2022-08-20T04:46:00Z</dcterms:modified>
</cp:coreProperties>
</file>