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A12">
      <w:pPr>
        <w:pStyle w:val="1"/>
        <w:rPr>
          <w:rFonts w:eastAsia="Times New Roman"/>
        </w:rPr>
      </w:pPr>
      <w:r>
        <w:rPr>
          <w:rFonts w:eastAsia="Times New Roman"/>
        </w:rPr>
        <w:t>Расшифровка остатков сумм средств предоставляется клиентом в принимающий его на обслуживание Финансовый орган</w:t>
      </w:r>
    </w:p>
    <w:p w:rsidR="00000000" w:rsidRDefault="00170A12">
      <w:pPr>
        <w:pStyle w:val="right"/>
      </w:pPr>
      <w:r>
        <w:t xml:space="preserve">Приложение N 4 к Порядку открытия и ведения Черноголовским финансовым </w:t>
      </w:r>
      <w:r>
        <w:t>отделом Министерства финансов Московской области лицевых счетов для учета операций со средствами, поступающими во временное распоряжение бюджетных учреждений муниципального образования "Городской округ Черноголовка" в соответствии с законодательством</w:t>
      </w:r>
    </w:p>
    <w:p w:rsidR="00000000" w:rsidRDefault="00170A12">
      <w:pPr>
        <w:pStyle w:val="right"/>
      </w:pPr>
      <w:r>
        <w:t>Росси</w:t>
      </w:r>
      <w:r>
        <w:t>йской Федерации</w:t>
      </w:r>
    </w:p>
    <w:p w:rsidR="00000000" w:rsidRDefault="00170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A12">
      <w:pPr>
        <w:pStyle w:val="HTML"/>
      </w:pPr>
      <w:r>
        <w:t xml:space="preserve">                            РАСШИФРОВКА ОСТАТКОВ</w:t>
      </w:r>
    </w:p>
    <w:p w:rsidR="00000000" w:rsidRDefault="00170A12">
      <w:pPr>
        <w:pStyle w:val="HTML"/>
      </w:pPr>
      <w:r>
        <w:t>на "___" _______________ 200__ г.</w:t>
      </w:r>
    </w:p>
    <w:p w:rsidR="00000000" w:rsidRDefault="00170A12">
      <w:pPr>
        <w:pStyle w:val="HTML"/>
      </w:pPr>
    </w:p>
    <w:p w:rsidR="00000000" w:rsidRDefault="00170A12">
      <w:pPr>
        <w:pStyle w:val="HTML"/>
      </w:pPr>
      <w:r>
        <w:t>Наименование финансового органа ___________________________________________</w:t>
      </w:r>
    </w:p>
    <w:p w:rsidR="00000000" w:rsidRDefault="00170A12">
      <w:pPr>
        <w:pStyle w:val="HTML"/>
      </w:pPr>
      <w:r>
        <w:t>Клиент ____________________________________________________________________</w:t>
      </w:r>
    </w:p>
    <w:p w:rsidR="00000000" w:rsidRDefault="00170A12">
      <w:pPr>
        <w:pStyle w:val="HTML"/>
      </w:pPr>
      <w:r>
        <w:t>Еди</w:t>
      </w:r>
      <w:r>
        <w:t>ница измерения: руб.</w:t>
      </w:r>
    </w:p>
    <w:p w:rsidR="00000000" w:rsidRDefault="00170A12">
      <w:pPr>
        <w:pStyle w:val="HTML"/>
      </w:pPr>
      <w:r>
        <w:t>Сумма  неиспользованных средств,  перечисляемых с закрываемых в учреждениях</w:t>
      </w:r>
    </w:p>
    <w:p w:rsidR="00000000" w:rsidRDefault="00170A12">
      <w:pPr>
        <w:pStyle w:val="HTML"/>
      </w:pPr>
      <w:r>
        <w:t>Банка  России  и  иных  кредитных  организациях счетов для учета   операций</w:t>
      </w:r>
    </w:p>
    <w:p w:rsidR="00000000" w:rsidRDefault="00170A12">
      <w:pPr>
        <w:pStyle w:val="HTML"/>
      </w:pPr>
      <w:r>
        <w:t>со средствами, поступающими во временное распоряжение _____________________</w:t>
      </w:r>
    </w:p>
    <w:p w:rsidR="00000000" w:rsidRDefault="00170A12">
      <w:pPr>
        <w:pStyle w:val="HTML"/>
      </w:pPr>
    </w:p>
    <w:p w:rsidR="00000000" w:rsidRDefault="00170A12">
      <w:pPr>
        <w:pStyle w:val="HTML"/>
      </w:pPr>
      <w:r>
        <w:t>------</w:t>
      </w:r>
      <w:r>
        <w:t>-------------------------------------------------------------------------------</w:t>
      </w:r>
    </w:p>
    <w:p w:rsidR="00000000" w:rsidRDefault="00170A12">
      <w:pPr>
        <w:pStyle w:val="HTML"/>
      </w:pPr>
      <w:r>
        <w:t>¦Реквизиты   ¦Тип        ¦Дата и    ¦Наименование¦ИНН        ¦Р/счет     ¦Назначение¦</w:t>
      </w:r>
    </w:p>
    <w:p w:rsidR="00000000" w:rsidRDefault="00170A12">
      <w:pPr>
        <w:pStyle w:val="HTML"/>
      </w:pPr>
      <w:r>
        <w:t>¦нормативного¦платежного ¦номер     ¦плательщика ¦плательщика¦плательщика¦платежа   ¦</w:t>
      </w:r>
    </w:p>
    <w:p w:rsidR="00000000" w:rsidRDefault="00170A12">
      <w:pPr>
        <w:pStyle w:val="HTML"/>
      </w:pPr>
      <w:r>
        <w:t>¦пра</w:t>
      </w:r>
      <w:r>
        <w:t>вового   ¦документа  ¦платежного¦            ¦           ¦           ¦          ¦</w:t>
      </w:r>
    </w:p>
    <w:p w:rsidR="00000000" w:rsidRDefault="00170A12">
      <w:pPr>
        <w:pStyle w:val="HTML"/>
      </w:pPr>
      <w:r>
        <w:t>¦акта        ¦           ¦документа ¦            ¦           ¦           ¦          ¦</w:t>
      </w:r>
    </w:p>
    <w:p w:rsidR="00000000" w:rsidRDefault="00170A12">
      <w:pPr>
        <w:pStyle w:val="HTML"/>
      </w:pPr>
      <w:r>
        <w:t>¦            ¦           ¦на        ¦            ¦           ¦           ¦          ¦</w:t>
      </w:r>
    </w:p>
    <w:p w:rsidR="00000000" w:rsidRDefault="00170A12">
      <w:pPr>
        <w:pStyle w:val="HTML"/>
      </w:pPr>
      <w:r>
        <w:t xml:space="preserve">¦ </w:t>
      </w:r>
      <w:r>
        <w:t xml:space="preserve">           ¦           ¦зачисление¦            ¦           ¦           ¦          ¦</w:t>
      </w:r>
    </w:p>
    <w:p w:rsidR="00000000" w:rsidRDefault="00170A12">
      <w:pPr>
        <w:pStyle w:val="HTML"/>
      </w:pPr>
      <w:r>
        <w:t>+------------+-----------+----------+------------+-----------+-----------+----------+</w:t>
      </w:r>
    </w:p>
    <w:p w:rsidR="00000000" w:rsidRDefault="00170A12">
      <w:pPr>
        <w:pStyle w:val="HTML"/>
      </w:pPr>
      <w:r>
        <w:t>¦            ¦           ¦          ¦            ¦           ¦           ¦          ¦</w:t>
      </w:r>
    </w:p>
    <w:p w:rsidR="00000000" w:rsidRDefault="00170A12">
      <w:pPr>
        <w:pStyle w:val="HTML"/>
      </w:pPr>
      <w:r>
        <w:t>+------------+-----------+----------+------------+-----------+-----------+----------+</w:t>
      </w:r>
    </w:p>
    <w:p w:rsidR="00000000" w:rsidRDefault="00170A12">
      <w:pPr>
        <w:pStyle w:val="HTML"/>
      </w:pPr>
      <w:r>
        <w:t>¦            ¦           ¦          ¦            ¦           ¦           ¦          ¦</w:t>
      </w:r>
    </w:p>
    <w:p w:rsidR="00000000" w:rsidRDefault="00170A12">
      <w:pPr>
        <w:pStyle w:val="HTML"/>
      </w:pPr>
      <w:r>
        <w:t>+------------+-----------+----------+------------+-----------+-----------+----------</w:t>
      </w:r>
      <w:r>
        <w:t>+</w:t>
      </w:r>
    </w:p>
    <w:p w:rsidR="00000000" w:rsidRDefault="00170A12">
      <w:pPr>
        <w:pStyle w:val="HTML"/>
      </w:pPr>
      <w:r>
        <w:t>¦Итого по нормативному правовому акту            ¦           ¦           ¦          ¦</w:t>
      </w:r>
    </w:p>
    <w:p w:rsidR="00000000" w:rsidRDefault="00170A12">
      <w:pPr>
        <w:pStyle w:val="HTML"/>
      </w:pPr>
      <w:r>
        <w:t>+------------------------------------------------+-----------+-----------+----------+</w:t>
      </w:r>
    </w:p>
    <w:p w:rsidR="00000000" w:rsidRDefault="00170A12">
      <w:pPr>
        <w:pStyle w:val="HTML"/>
      </w:pPr>
      <w:r>
        <w:t xml:space="preserve">¦Итого       ¦           ¦          ¦            ¦           ¦           ¦       </w:t>
      </w:r>
      <w:r>
        <w:t xml:space="preserve">   ¦</w:t>
      </w:r>
    </w:p>
    <w:p w:rsidR="00000000" w:rsidRDefault="00170A12">
      <w:pPr>
        <w:pStyle w:val="HTML"/>
      </w:pPr>
      <w:r>
        <w:lastRenderedPageBreak/>
        <w:t>-------------+-----------+----------+------------+-----------+-----------+-----------</w:t>
      </w:r>
    </w:p>
    <w:p w:rsidR="00000000" w:rsidRDefault="00170A12">
      <w:pPr>
        <w:pStyle w:val="HTML"/>
      </w:pPr>
    </w:p>
    <w:p w:rsidR="00000000" w:rsidRDefault="00170A12">
      <w:pPr>
        <w:pStyle w:val="HTML"/>
      </w:pPr>
      <w:r>
        <w:t>Руководитель</w:t>
      </w:r>
    </w:p>
    <w:p w:rsidR="00000000" w:rsidRDefault="00170A12">
      <w:pPr>
        <w:pStyle w:val="HTML"/>
      </w:pPr>
      <w:r>
        <w:t>Главный бухгалтер             М.П.</w:t>
      </w:r>
    </w:p>
    <w:p w:rsidR="00000000" w:rsidRDefault="00170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A12">
      <w:pPr>
        <w:pStyle w:val="right"/>
      </w:pPr>
      <w:r>
        <w:t>Источник - Постановление главы городского округа Черноголовка МО от 29.12.2006 № 473</w:t>
      </w:r>
    </w:p>
    <w:p w:rsidR="00000000" w:rsidRDefault="00170A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ава.рф/obrazecy/rasshifrovka_ostatkov_summ_sredstv_predostavlyaetsya_klientom_v_prinimayushhij_ego_na_obsluzhivanie_finanso.htm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12"/>
    <w:rsid w:val="0017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F7AD22-6428-456C-AF43-41619078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ostatkov_summ_sredstv_predostavlyaetsya_klientom_v_prinimayushhij_ego_na_obsluzhivanie_finan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остатков сумм средств предоставляется клиентом в принимающий его на обслуживание Финансовый орган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2022-08-20T04:31:00Z</dcterms:created>
  <dcterms:modified xsi:type="dcterms:W3CDTF">2022-08-20T04:31:00Z</dcterms:modified>
</cp:coreProperties>
</file>