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497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других затрат (приложение к структуре затрат на обучение по договору)</w:t>
      </w:r>
    </w:p>
    <w:p w:rsidR="00000000" w:rsidRDefault="00307497">
      <w:pPr>
        <w:pStyle w:val="right"/>
      </w:pPr>
      <w:r>
        <w:t>Приложение N 2.3 к структуре затрат на обучение специалистов по Договору от "__" _________ 20__ г. N _____</w:t>
      </w:r>
    </w:p>
    <w:p w:rsidR="00000000" w:rsidRDefault="00307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497">
      <w:pPr>
        <w:pStyle w:val="HTML"/>
      </w:pPr>
      <w:r>
        <w:t xml:space="preserve">                         </w:t>
      </w:r>
      <w:r>
        <w:t>Расшифровка других затрат</w:t>
      </w:r>
    </w:p>
    <w:p w:rsidR="00000000" w:rsidRDefault="00307497">
      <w:pPr>
        <w:pStyle w:val="HTML"/>
      </w:pPr>
    </w:p>
    <w:p w:rsidR="00000000" w:rsidRDefault="00307497">
      <w:pPr>
        <w:pStyle w:val="HTML"/>
      </w:pPr>
      <w:r>
        <w:t>---------------------------------------------------------------------------</w:t>
      </w:r>
    </w:p>
    <w:p w:rsidR="00000000" w:rsidRDefault="00307497">
      <w:pPr>
        <w:pStyle w:val="HTML"/>
      </w:pPr>
      <w:r>
        <w:t>¦ N ¦    Статья затрат    ¦    Норматив   ¦   Количество   ¦ Сумма затрат ¦</w:t>
      </w:r>
    </w:p>
    <w:p w:rsidR="00000000" w:rsidRDefault="00307497">
      <w:pPr>
        <w:pStyle w:val="HTML"/>
      </w:pPr>
      <w:r>
        <w:t>¦п/п¦                     ¦  затрат на 1  ¦  специалистов  ¦  по статье,  ¦</w:t>
      </w:r>
    </w:p>
    <w:p w:rsidR="00000000" w:rsidRDefault="00307497">
      <w:pPr>
        <w:pStyle w:val="HTML"/>
      </w:pPr>
      <w:r>
        <w:t>¦</w:t>
      </w:r>
      <w:r>
        <w:t xml:space="preserve">   ¦                     ¦  специалиста, ¦                ¦    рублей    ¦</w:t>
      </w:r>
    </w:p>
    <w:p w:rsidR="00000000" w:rsidRDefault="00307497">
      <w:pPr>
        <w:pStyle w:val="HTML"/>
      </w:pPr>
      <w:r>
        <w:t>¦   ¦                     ¦   руб./чел.   ¦                ¦              ¦</w:t>
      </w:r>
    </w:p>
    <w:p w:rsidR="00000000" w:rsidRDefault="00307497">
      <w:pPr>
        <w:pStyle w:val="HTML"/>
      </w:pPr>
      <w:r>
        <w:t>+---+---------------------+---------------+----------------+--------------+</w:t>
      </w:r>
    </w:p>
    <w:p w:rsidR="00000000" w:rsidRDefault="00307497">
      <w:pPr>
        <w:pStyle w:val="HTML"/>
      </w:pPr>
      <w:r>
        <w:t xml:space="preserve">¦ 1 ¦Канцелярские         ¦  </w:t>
      </w:r>
      <w:r>
        <w:t xml:space="preserve">             ¦                ¦              ¦</w:t>
      </w:r>
    </w:p>
    <w:p w:rsidR="00000000" w:rsidRDefault="00307497">
      <w:pPr>
        <w:pStyle w:val="HTML"/>
      </w:pPr>
      <w:r>
        <w:t>¦   ¦принадлежности и     ¦               ¦                ¦              ¦</w:t>
      </w:r>
    </w:p>
    <w:p w:rsidR="00000000" w:rsidRDefault="00307497">
      <w:pPr>
        <w:pStyle w:val="HTML"/>
      </w:pPr>
      <w:r>
        <w:t>¦   ¦материалы для текущих¦               ¦                ¦              ¦</w:t>
      </w:r>
    </w:p>
    <w:p w:rsidR="00000000" w:rsidRDefault="00307497">
      <w:pPr>
        <w:pStyle w:val="HTML"/>
      </w:pPr>
      <w:r>
        <w:t xml:space="preserve">¦   ¦хозяйственных целей  ¦               ¦              </w:t>
      </w:r>
      <w:r>
        <w:t xml:space="preserve">  ¦              ¦</w:t>
      </w:r>
    </w:p>
    <w:p w:rsidR="00000000" w:rsidRDefault="00307497">
      <w:pPr>
        <w:pStyle w:val="HTML"/>
      </w:pPr>
      <w:r>
        <w:t>+---+---------------------+---------------+----------------+--------------+</w:t>
      </w:r>
    </w:p>
    <w:p w:rsidR="00000000" w:rsidRDefault="00307497">
      <w:pPr>
        <w:pStyle w:val="HTML"/>
      </w:pPr>
      <w:r>
        <w:t>¦ 2 ¦Услуги связи         ¦               ¦                ¦              ¦</w:t>
      </w:r>
    </w:p>
    <w:p w:rsidR="00000000" w:rsidRDefault="00307497">
      <w:pPr>
        <w:pStyle w:val="HTML"/>
      </w:pPr>
      <w:r>
        <w:t>+---+---------------------+---------------+----------------+--------------+</w:t>
      </w:r>
    </w:p>
    <w:p w:rsidR="00000000" w:rsidRDefault="00307497">
      <w:pPr>
        <w:pStyle w:val="HTML"/>
      </w:pPr>
      <w:r>
        <w:t>¦ 3 ¦Заку</w:t>
      </w:r>
      <w:r>
        <w:t>пка и            ¦               ¦                ¦              ¦</w:t>
      </w:r>
    </w:p>
    <w:p w:rsidR="00000000" w:rsidRDefault="00307497">
      <w:pPr>
        <w:pStyle w:val="HTML"/>
      </w:pPr>
      <w:r>
        <w:t>¦   ¦тиражирование учебной¦               ¦                ¦              ¦</w:t>
      </w:r>
    </w:p>
    <w:p w:rsidR="00000000" w:rsidRDefault="00307497">
      <w:pPr>
        <w:pStyle w:val="HTML"/>
      </w:pPr>
      <w:r>
        <w:t>¦   ¦литературы и учебно- ¦               ¦                ¦              ¦</w:t>
      </w:r>
    </w:p>
    <w:p w:rsidR="00000000" w:rsidRDefault="00307497">
      <w:pPr>
        <w:pStyle w:val="HTML"/>
      </w:pPr>
      <w:r>
        <w:t xml:space="preserve">¦   ¦методических пособий ¦          </w:t>
      </w:r>
      <w:r>
        <w:t xml:space="preserve">     ¦                ¦              ¦</w:t>
      </w:r>
    </w:p>
    <w:p w:rsidR="00000000" w:rsidRDefault="00307497">
      <w:pPr>
        <w:pStyle w:val="HTML"/>
      </w:pPr>
      <w:r>
        <w:t>----+---------------------+---------------+----------------+---------------</w:t>
      </w:r>
    </w:p>
    <w:p w:rsidR="00000000" w:rsidRDefault="00307497">
      <w:pPr>
        <w:pStyle w:val="HTML"/>
      </w:pPr>
    </w:p>
    <w:p w:rsidR="00000000" w:rsidRDefault="00307497">
      <w:pPr>
        <w:pStyle w:val="HTML"/>
      </w:pPr>
      <w:r>
        <w:t>Заполняется по каждой образовательной программе отдельно.</w:t>
      </w:r>
    </w:p>
    <w:p w:rsidR="00000000" w:rsidRDefault="00307497">
      <w:pPr>
        <w:pStyle w:val="HTML"/>
      </w:pPr>
    </w:p>
    <w:p w:rsidR="00000000" w:rsidRDefault="00307497">
      <w:pPr>
        <w:pStyle w:val="HTML"/>
      </w:pPr>
      <w:r>
        <w:t>Ректор образовательного учреждения _______________/________________/</w:t>
      </w:r>
    </w:p>
    <w:p w:rsidR="00000000" w:rsidRDefault="00307497">
      <w:pPr>
        <w:pStyle w:val="HTML"/>
      </w:pPr>
    </w:p>
    <w:p w:rsidR="00000000" w:rsidRDefault="00307497">
      <w:pPr>
        <w:pStyle w:val="HTML"/>
      </w:pPr>
      <w:r>
        <w:t>Руководитель программ _______________/________________/</w:t>
      </w:r>
    </w:p>
    <w:p w:rsidR="00000000" w:rsidRDefault="00307497">
      <w:pPr>
        <w:pStyle w:val="HTML"/>
      </w:pPr>
    </w:p>
    <w:p w:rsidR="00000000" w:rsidRDefault="00307497">
      <w:pPr>
        <w:pStyle w:val="HTML"/>
      </w:pPr>
      <w:r>
        <w:t>М.П.</w:t>
      </w:r>
    </w:p>
    <w:p w:rsidR="00000000" w:rsidRDefault="00307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497">
      <w:pPr>
        <w:pStyle w:val="right"/>
      </w:pPr>
      <w:r>
        <w:t>Источник - Приказ Минэкономразвития России от 12.03.2011 № 99 (с изменениями и дополнениями на 2012 год)</w:t>
      </w:r>
    </w:p>
    <w:p w:rsidR="00000000" w:rsidRDefault="00307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https://порядокправа.рф/obrazecy/rasshifrovka_drugix_zatrat_prilozhenie_k_strukture_zatrat_na_obuche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nie_po_dogovoru.htm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7"/>
    <w:rsid w:val="0030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B3A6E-CB81-497D-8F5D-560A91B3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rugix_zatrat_prilozhenie_k_strukture_zatrat_na_obuchenie_po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других затрат (приложение к структуре затрат на обучение по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2022-08-20T04:24:00Z</dcterms:created>
  <dcterms:modified xsi:type="dcterms:W3CDTF">2022-08-20T04:24:00Z</dcterms:modified>
</cp:coreProperties>
</file>