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F8B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площади лесного участка по лесным и нелесным землям лесного фонда</w:t>
      </w:r>
    </w:p>
    <w:p w:rsidR="00000000" w:rsidRDefault="00B64F8B">
      <w:pPr>
        <w:pStyle w:val="right"/>
      </w:pPr>
      <w:r>
        <w:t>Приложение N 4 к Составу проекта освоения лесов и порядку его разработки</w:t>
      </w:r>
    </w:p>
    <w:p w:rsidR="00000000" w:rsidRDefault="00B64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F8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РАСПРЕДЕЛЕНИЕ ПЛОЩАДИ </w:t>
      </w:r>
      <w:r>
        <w:rPr>
          <w:rFonts w:eastAsia="Times New Roman"/>
        </w:rPr>
        <w:t>ЛЕСНОГО УЧАСТКА ПО ЛЕСНЫМ И НЕЛЕСНЫМ ЗЕМЛЯМ ЛЕСНОГО ФОНДА</w:t>
      </w:r>
    </w:p>
    <w:p w:rsidR="00000000" w:rsidRDefault="00B64F8B">
      <w:pPr>
        <w:pStyle w:val="HTML"/>
      </w:pPr>
      <w:r>
        <w:t>---------------------------------------------------------------------------</w:t>
      </w:r>
    </w:p>
    <w:p w:rsidR="00000000" w:rsidRDefault="00B64F8B">
      <w:pPr>
        <w:pStyle w:val="HTML"/>
      </w:pPr>
      <w:r>
        <w:t>¦                       Показатели                       ¦Площадь, ¦  %   ¦</w:t>
      </w:r>
    </w:p>
    <w:p w:rsidR="00000000" w:rsidRDefault="00B64F8B">
      <w:pPr>
        <w:pStyle w:val="HTML"/>
      </w:pPr>
      <w:r>
        <w:t xml:space="preserve">¦                                             </w:t>
      </w:r>
      <w:r>
        <w:t xml:space="preserve">           ¦   га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>¦                           1                            ¦    2    ¦  3   ¦</w:t>
      </w:r>
    </w:p>
    <w:p w:rsidR="00000000" w:rsidRDefault="00B64F8B">
      <w:pPr>
        <w:pStyle w:val="HTML"/>
      </w:pPr>
      <w:r>
        <w:t>+--------------------------------------------------------+---------+------</w:t>
      </w:r>
      <w:r>
        <w:t>+</w:t>
      </w:r>
    </w:p>
    <w:p w:rsidR="00000000" w:rsidRDefault="00B64F8B">
      <w:pPr>
        <w:pStyle w:val="HTML"/>
      </w:pPr>
      <w:r>
        <w:t>¦1. Общая площадь земель лесного фонда         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>¦2. Лесные земли - всего                                 ¦         ¦      ¦</w:t>
      </w:r>
    </w:p>
    <w:p w:rsidR="00000000" w:rsidRDefault="00B64F8B">
      <w:pPr>
        <w:pStyle w:val="HTML"/>
      </w:pPr>
      <w:r>
        <w:t>+-------------------------</w:t>
      </w:r>
      <w:r>
        <w:t>-------------------------------+---------+------+</w:t>
      </w:r>
    </w:p>
    <w:p w:rsidR="00000000" w:rsidRDefault="00B64F8B">
      <w:pPr>
        <w:pStyle w:val="HTML"/>
      </w:pPr>
      <w:r>
        <w:t>¦2.1. Покрытые лесной растительностью, всего   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 xml:space="preserve">¦2.1.1. В том числе лесные культуры                   </w:t>
      </w:r>
      <w:r>
        <w:t xml:space="preserve">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>¦2.2. Не покрытые лесной растительностью, всего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>¦в том</w:t>
      </w:r>
      <w:r>
        <w:t xml:space="preserve"> числе: несомкнувшиеся лесные культуры   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>¦лесные питомники, плантации                             ¦         ¦      ¦</w:t>
      </w:r>
    </w:p>
    <w:p w:rsidR="00000000" w:rsidRDefault="00B64F8B">
      <w:pPr>
        <w:pStyle w:val="HTML"/>
      </w:pPr>
      <w:r>
        <w:t>+---------------------------------</w:t>
      </w:r>
      <w:r>
        <w:t>-----------------------+---------+------+</w:t>
      </w:r>
    </w:p>
    <w:p w:rsidR="00000000" w:rsidRDefault="00B64F8B">
      <w:pPr>
        <w:pStyle w:val="HTML"/>
      </w:pPr>
      <w:r>
        <w:t>¦редины естественные                           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 xml:space="preserve">¦фонд лесовосстановления, всего                          ¦    </w:t>
      </w:r>
      <w:r>
        <w:t xml:space="preserve">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>¦в том числе: гари                             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>¦погибшие древостои                            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 xml:space="preserve">¦вырубки                    </w:t>
      </w:r>
      <w:r>
        <w:t xml:space="preserve">                   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>¦прогалины, пустыри                                      ¦         ¦      ¦</w:t>
      </w:r>
    </w:p>
    <w:p w:rsidR="00000000" w:rsidRDefault="00B64F8B">
      <w:pPr>
        <w:pStyle w:val="HTML"/>
      </w:pPr>
      <w:r>
        <w:t>+-------------------------------------------------------</w:t>
      </w:r>
      <w:r>
        <w:t>-+---------+------+</w:t>
      </w:r>
    </w:p>
    <w:p w:rsidR="00000000" w:rsidRDefault="00B64F8B">
      <w:pPr>
        <w:pStyle w:val="HTML"/>
      </w:pPr>
      <w:r>
        <w:t>¦3. Нелесные земли, всего                      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>¦в том числе:                                            ¦         ¦      ¦</w:t>
      </w:r>
    </w:p>
    <w:p w:rsidR="00000000" w:rsidRDefault="00B64F8B">
      <w:pPr>
        <w:pStyle w:val="HTML"/>
      </w:pPr>
      <w:r>
        <w:t>+-------</w:t>
      </w:r>
      <w:r>
        <w:t>-------------------------------------------------+---------+------+</w:t>
      </w:r>
    </w:p>
    <w:p w:rsidR="00000000" w:rsidRDefault="00B64F8B">
      <w:pPr>
        <w:pStyle w:val="HTML"/>
      </w:pPr>
      <w:r>
        <w:t>¦пашни                                         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 xml:space="preserve">¦сенокосы                           </w:t>
      </w:r>
      <w:r>
        <w:t xml:space="preserve">           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>¦пастбища, луга                                          ¦         ¦      ¦</w:t>
      </w:r>
    </w:p>
    <w:p w:rsidR="00000000" w:rsidRDefault="00B64F8B">
      <w:pPr>
        <w:pStyle w:val="HTML"/>
      </w:pPr>
      <w:r>
        <w:t>+--------------------------------------------------------+------</w:t>
      </w:r>
      <w:r>
        <w:t>---+------+</w:t>
      </w:r>
    </w:p>
    <w:p w:rsidR="00000000" w:rsidRDefault="00B64F8B">
      <w:pPr>
        <w:pStyle w:val="HTML"/>
      </w:pPr>
      <w:r>
        <w:t>¦воды                                          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>¦дороги, просеки                                         ¦         ¦      ¦</w:t>
      </w:r>
    </w:p>
    <w:p w:rsidR="00000000" w:rsidRDefault="00B64F8B">
      <w:pPr>
        <w:pStyle w:val="HTML"/>
      </w:pPr>
      <w:r>
        <w:t>+---------------</w:t>
      </w:r>
      <w:r>
        <w:t>-----------------------------------------+---------+------+</w:t>
      </w:r>
    </w:p>
    <w:p w:rsidR="00000000" w:rsidRDefault="00B64F8B">
      <w:pPr>
        <w:pStyle w:val="HTML"/>
      </w:pPr>
      <w:r>
        <w:lastRenderedPageBreak/>
        <w:t>¦усадьбы и пр.                                 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 xml:space="preserve">¦болота                                     </w:t>
      </w:r>
      <w:r>
        <w:t xml:space="preserve">             ¦         ¦      ¦</w:t>
      </w:r>
    </w:p>
    <w:p w:rsidR="00000000" w:rsidRDefault="00B64F8B">
      <w:pPr>
        <w:pStyle w:val="HTML"/>
      </w:pPr>
      <w:r>
        <w:t>+--------------------------------------------------------+---------+------+</w:t>
      </w:r>
    </w:p>
    <w:p w:rsidR="00000000" w:rsidRDefault="00B64F8B">
      <w:pPr>
        <w:pStyle w:val="HTML"/>
      </w:pPr>
      <w:r>
        <w:t>¦пески                                                   ¦         ¦      ¦</w:t>
      </w:r>
    </w:p>
    <w:p w:rsidR="00000000" w:rsidRDefault="00B64F8B">
      <w:pPr>
        <w:pStyle w:val="HTML"/>
      </w:pPr>
      <w:r>
        <w:t>+--------------------------------------------------------+---------+----</w:t>
      </w:r>
      <w:r>
        <w:t>--+</w:t>
      </w:r>
    </w:p>
    <w:p w:rsidR="00000000" w:rsidRDefault="00B64F8B">
      <w:pPr>
        <w:pStyle w:val="HTML"/>
      </w:pPr>
      <w:r>
        <w:t>¦прочие земли                                            ¦         ¦      ¦</w:t>
      </w:r>
    </w:p>
    <w:p w:rsidR="00000000" w:rsidRDefault="00B64F8B">
      <w:pPr>
        <w:pStyle w:val="HTML"/>
      </w:pPr>
      <w:r>
        <w:t>---------------------------------------------------------+---------+-------</w:t>
      </w:r>
    </w:p>
    <w:p w:rsidR="00000000" w:rsidRDefault="00B64F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F8B">
      <w:pPr>
        <w:pStyle w:val="right"/>
      </w:pPr>
      <w:r>
        <w:t>Источник - Приказ Рослесхоза от 29.02.2012 № 69</w:t>
      </w:r>
    </w:p>
    <w:p w:rsidR="00000000" w:rsidRDefault="00B64F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окправа.рф/obrazecy/raspredelenie_ploshhadi_lesnogo_uchastka_po_lesnym_i_nelesnym_zemlyam_lesnogo_fonda.htm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F8B"/>
    <w:rsid w:val="00B6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4435ED-8652-45F6-96C2-17B640274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ploshhadi_lesnogo_uchastka_po_lesnym_i_nelesnym_zemlyam_les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площади лесного участка по лесным и нелесным землям лесного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2022-08-20T04:13:00Z</dcterms:created>
  <dcterms:modified xsi:type="dcterms:W3CDTF">2022-08-20T04:13:00Z</dcterms:modified>
</cp:coreProperties>
</file>