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7F5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площади лесного фонда Российской Федерации по классам пожарной опасности</w:t>
      </w:r>
    </w:p>
    <w:p w:rsidR="00000000" w:rsidRDefault="00A417F5">
      <w:pPr>
        <w:pStyle w:val="right"/>
      </w:pPr>
      <w:r>
        <w:t xml:space="preserve">Приложение N 2 к Плану предупреждения и ликвидации чрезвычайных ситуаций, </w:t>
      </w:r>
      <w:r>
        <w:t xml:space="preserve">вызванных природными пожарами на территории Российской Федерации </w:t>
      </w:r>
    </w:p>
    <w:p w:rsidR="00000000" w:rsidRDefault="00A417F5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площади лесного фонда Российской Федерации по классам пожарной опасности</w:t>
      </w:r>
    </w:p>
    <w:p w:rsidR="00000000" w:rsidRDefault="00A417F5">
      <w:pPr>
        <w:pStyle w:val="HTML"/>
      </w:pPr>
      <w:r>
        <w:t>---------------------------------------------------------------------------</w:t>
      </w:r>
    </w:p>
    <w:p w:rsidR="00000000" w:rsidRDefault="00A417F5">
      <w:pPr>
        <w:pStyle w:val="HTML"/>
      </w:pPr>
      <w:r>
        <w:t>¦   Наименование    ¦Площад</w:t>
      </w:r>
      <w:r>
        <w:t>ь,¦ В том числе по классам природной пожарной  ¦</w:t>
      </w:r>
    </w:p>
    <w:p w:rsidR="00000000" w:rsidRDefault="00A417F5">
      <w:pPr>
        <w:pStyle w:val="HTML"/>
      </w:pPr>
      <w:r>
        <w:t>¦федерального округа¦тыс. га ¦                 опасности                  ¦</w:t>
      </w:r>
    </w:p>
    <w:p w:rsidR="00000000" w:rsidRDefault="00A417F5">
      <w:pPr>
        <w:pStyle w:val="HTML"/>
      </w:pPr>
      <w:r>
        <w:t>¦                   ¦        +--------------------------------------------+</w:t>
      </w:r>
    </w:p>
    <w:p w:rsidR="00000000" w:rsidRDefault="00A417F5">
      <w:pPr>
        <w:pStyle w:val="HTML"/>
      </w:pPr>
      <w:r>
        <w:t xml:space="preserve">¦                   ¦        ¦   I    ¦   II   ¦  III  </w:t>
      </w:r>
      <w:r>
        <w:t xml:space="preserve"> ¦   IV   ¦   V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         1         ¦   2    ¦   3    ¦   4    ¦   5    ¦   6    ¦   7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¦Дальне</w:t>
      </w:r>
      <w:r>
        <w:t>восточный    ¦        ¦        ¦        ¦        ¦        ¦        ¦</w:t>
      </w:r>
    </w:p>
    <w:p w:rsidR="00000000" w:rsidRDefault="00A417F5">
      <w:pPr>
        <w:pStyle w:val="HTML"/>
      </w:pPr>
      <w:r>
        <w:t>¦федеральный округ  ¦        ¦        ¦        ¦        ¦        ¦    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 xml:space="preserve">¦Сибирский          ¦        ¦     </w:t>
      </w:r>
      <w:r>
        <w:t xml:space="preserve">   ¦        ¦        ¦        ¦        ¦</w:t>
      </w:r>
    </w:p>
    <w:p w:rsidR="00000000" w:rsidRDefault="00A417F5">
      <w:pPr>
        <w:pStyle w:val="HTML"/>
      </w:pPr>
      <w:r>
        <w:t>¦федеральный округ  ¦        ¦        ¦        ¦        ¦        ¦    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 xml:space="preserve">¦Уральский          ¦        ¦        ¦        ¦        ¦      </w:t>
      </w:r>
      <w:r>
        <w:t xml:space="preserve">  ¦        ¦</w:t>
      </w:r>
    </w:p>
    <w:p w:rsidR="00000000" w:rsidRDefault="00A417F5">
      <w:pPr>
        <w:pStyle w:val="HTML"/>
      </w:pPr>
      <w:r>
        <w:t>¦федеральный округ  ¦        ¦        ¦        ¦        ¦        ¦    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¦Приволжский        ¦        ¦        ¦        ¦        ¦        ¦        ¦</w:t>
      </w:r>
    </w:p>
    <w:p w:rsidR="00000000" w:rsidRDefault="00A417F5">
      <w:pPr>
        <w:pStyle w:val="HTML"/>
      </w:pPr>
      <w:r>
        <w:t>¦федеральный ок</w:t>
      </w:r>
      <w:r>
        <w:t>руг  ¦        ¦        ¦        ¦        ¦        ¦    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¦Южный              ¦        ¦        ¦        ¦        ¦        ¦        ¦</w:t>
      </w:r>
    </w:p>
    <w:p w:rsidR="00000000" w:rsidRDefault="00A417F5">
      <w:pPr>
        <w:pStyle w:val="HTML"/>
      </w:pPr>
      <w:r>
        <w:t xml:space="preserve">¦федеральный округ  ¦        ¦        ¦    </w:t>
      </w:r>
      <w:r>
        <w:t xml:space="preserve">    ¦        ¦        ¦    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¦Северо-Кавказский  ¦        ¦        ¦        ¦        ¦        ¦        ¦</w:t>
      </w:r>
    </w:p>
    <w:p w:rsidR="00000000" w:rsidRDefault="00A417F5">
      <w:pPr>
        <w:pStyle w:val="HTML"/>
      </w:pPr>
      <w:r>
        <w:t xml:space="preserve">¦федеральный округ  ¦        ¦        ¦        ¦        ¦        ¦     </w:t>
      </w:r>
      <w:r>
        <w:t xml:space="preserve">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¦Северо-Западный    ¦        ¦        ¦        ¦        ¦        ¦        ¦</w:t>
      </w:r>
    </w:p>
    <w:p w:rsidR="00000000" w:rsidRDefault="00A417F5">
      <w:pPr>
        <w:pStyle w:val="HTML"/>
      </w:pPr>
      <w:r>
        <w:t>¦федеральный округ  ¦        ¦        ¦        ¦        ¦        ¦        ¦</w:t>
      </w:r>
    </w:p>
    <w:p w:rsidR="00000000" w:rsidRDefault="00A417F5">
      <w:pPr>
        <w:pStyle w:val="HTML"/>
      </w:pPr>
      <w:r>
        <w:t>+-------------------+--------+--------+--------+--------+--------+--------+</w:t>
      </w:r>
    </w:p>
    <w:p w:rsidR="00000000" w:rsidRDefault="00A417F5">
      <w:pPr>
        <w:pStyle w:val="HTML"/>
      </w:pPr>
      <w:r>
        <w:t>¦Центральный        ¦        ¦        ¦        ¦        ¦        ¦        ¦</w:t>
      </w:r>
    </w:p>
    <w:p w:rsidR="00000000" w:rsidRDefault="00A417F5">
      <w:pPr>
        <w:pStyle w:val="HTML"/>
      </w:pPr>
      <w:r>
        <w:t>¦федеральный округ  ¦        ¦        ¦        ¦        ¦        ¦        ¦</w:t>
      </w:r>
    </w:p>
    <w:p w:rsidR="00000000" w:rsidRDefault="00A417F5">
      <w:pPr>
        <w:pStyle w:val="HTML"/>
      </w:pPr>
      <w:r>
        <w:t>+-------------------+-------</w:t>
      </w:r>
      <w:r>
        <w:t>-+--------+--------+--------+--------+--------+</w:t>
      </w:r>
    </w:p>
    <w:p w:rsidR="00000000" w:rsidRDefault="00A417F5">
      <w:pPr>
        <w:pStyle w:val="HTML"/>
      </w:pPr>
      <w:r>
        <w:t>¦ИТОГО за РФ        ¦        ¦        ¦        ¦        ¦        ¦        ¦</w:t>
      </w:r>
    </w:p>
    <w:p w:rsidR="00000000" w:rsidRDefault="00A417F5">
      <w:pPr>
        <w:pStyle w:val="HTML"/>
      </w:pPr>
      <w:r>
        <w:t>--------------------+--------+--------+--------+--------+--------+---------</w:t>
      </w:r>
    </w:p>
    <w:p w:rsidR="00000000" w:rsidRDefault="00A41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F5">
      <w:pPr>
        <w:pStyle w:val="right"/>
      </w:pPr>
      <w:r>
        <w:t>Источник - Методические рекомендации МЧС России от 01.0</w:t>
      </w:r>
      <w:r>
        <w:t>7.2013 № 2-4-87-11-14</w:t>
      </w:r>
    </w:p>
    <w:p w:rsidR="00000000" w:rsidRDefault="00A41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https://порядокправа.рф/obrazecy/raspredelenie_ploshhadi_lesnogo_fonda_rossijskoj_federacii_po_klassam_pozharnoj_opasnosti.htm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F5"/>
    <w:rsid w:val="00A4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83D67-1A9F-4247-9FEC-0520594D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loshhadi_lesnogo_fonda_rossijskoj_federacii_po_klassam_pozhar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площади лесного фонда Российской Федерации по классам пожарной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2022-08-20T04:13:00Z</dcterms:created>
  <dcterms:modified xsi:type="dcterms:W3CDTF">2022-08-20T04:13:00Z</dcterms:modified>
</cp:coreProperties>
</file>