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4A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введении в районной администрации инструкции по делопроизводству (образец заполнения)</w:t>
      </w:r>
    </w:p>
    <w:p w:rsidR="00000000" w:rsidRDefault="000964AD">
      <w:pPr>
        <w:pStyle w:val="HTML"/>
      </w:pPr>
      <w:r>
        <w:t>---------------------------------------------------------------------------</w:t>
      </w:r>
    </w:p>
    <w:p w:rsidR="00000000" w:rsidRDefault="000964AD">
      <w:pPr>
        <w:pStyle w:val="HTML"/>
      </w:pPr>
      <w:r>
        <w:t xml:space="preserve">¦                     </w:t>
      </w:r>
      <w:r>
        <w:t>АДМИНИСТРАЦИЯ КУЗНЕЦКОГО РАЙОНА                     ¦</w:t>
      </w:r>
    </w:p>
    <w:p w:rsidR="00000000" w:rsidRDefault="000964AD">
      <w:pPr>
        <w:pStyle w:val="HTML"/>
      </w:pPr>
      <w:r>
        <w:t>¦                           ПЕНЗЕНСКОЙ ОБЛАСТИ                            ¦</w:t>
      </w:r>
    </w:p>
    <w:p w:rsidR="00000000" w:rsidRDefault="000964AD">
      <w:pPr>
        <w:pStyle w:val="HTML"/>
      </w:pPr>
      <w:r>
        <w:t>¦                                                                         ¦</w:t>
      </w:r>
    </w:p>
    <w:p w:rsidR="00000000" w:rsidRDefault="000964AD">
      <w:pPr>
        <w:pStyle w:val="HTML"/>
      </w:pPr>
      <w:r>
        <w:t xml:space="preserve">¦                               РАСПОРЯЖЕНИЕ      </w:t>
      </w:r>
      <w:r>
        <w:t xml:space="preserve">                        ¦</w:t>
      </w:r>
    </w:p>
    <w:p w:rsidR="00000000" w:rsidRDefault="000964AD">
      <w:pPr>
        <w:pStyle w:val="HTML"/>
      </w:pPr>
      <w:r>
        <w:t>¦                                                                         ¦</w:t>
      </w:r>
    </w:p>
    <w:p w:rsidR="00000000" w:rsidRDefault="000964AD">
      <w:pPr>
        <w:pStyle w:val="HTML"/>
      </w:pPr>
      <w:r>
        <w:t>¦    от 17 марта 2010 г.                                          N 27    ¦</w:t>
      </w:r>
    </w:p>
    <w:p w:rsidR="00000000" w:rsidRDefault="000964AD">
      <w:pPr>
        <w:pStyle w:val="HTML"/>
      </w:pPr>
      <w:r>
        <w:t>¦                                                                         ¦</w:t>
      </w:r>
    </w:p>
    <w:p w:rsidR="00000000" w:rsidRDefault="000964AD">
      <w:pPr>
        <w:pStyle w:val="HTML"/>
      </w:pPr>
      <w:r>
        <w:t xml:space="preserve">¦ </w:t>
      </w:r>
      <w:r>
        <w:t xml:space="preserve">                               г. Кузнецк                               ¦</w:t>
      </w:r>
    </w:p>
    <w:p w:rsidR="00000000" w:rsidRDefault="000964AD">
      <w:pPr>
        <w:pStyle w:val="HTML"/>
      </w:pPr>
      <w:r>
        <w:t>¦                                                                         ¦</w:t>
      </w:r>
    </w:p>
    <w:p w:rsidR="00000000" w:rsidRDefault="000964AD">
      <w:pPr>
        <w:pStyle w:val="HTML"/>
      </w:pPr>
      <w:r>
        <w:t>¦              О введении в администрации Кузнецкого района               ¦</w:t>
      </w:r>
    </w:p>
    <w:p w:rsidR="00000000" w:rsidRDefault="000964AD">
      <w:pPr>
        <w:pStyle w:val="HTML"/>
      </w:pPr>
      <w:r>
        <w:t>¦                     инструкц</w:t>
      </w:r>
      <w:r>
        <w:t>ии по делопроизводству                      ¦</w:t>
      </w:r>
    </w:p>
    <w:p w:rsidR="00000000" w:rsidRDefault="000964AD">
      <w:pPr>
        <w:pStyle w:val="HTML"/>
      </w:pPr>
      <w:r>
        <w:t>¦                                                                         ¦</w:t>
      </w:r>
    </w:p>
    <w:p w:rsidR="00000000" w:rsidRDefault="000964AD">
      <w:pPr>
        <w:pStyle w:val="HTML"/>
      </w:pPr>
      <w:r>
        <w:t>¦    В  целях  приведения   муниципальных   правовых  актов  администрации¦</w:t>
      </w:r>
    </w:p>
    <w:p w:rsidR="00000000" w:rsidRDefault="000964AD">
      <w:pPr>
        <w:pStyle w:val="HTML"/>
      </w:pPr>
      <w:r>
        <w:t>¦Кузнецкого района в соответствие с действующим законодате</w:t>
      </w:r>
      <w:r>
        <w:t>льством         ¦</w:t>
      </w:r>
    </w:p>
    <w:p w:rsidR="00000000" w:rsidRDefault="000964AD">
      <w:pPr>
        <w:pStyle w:val="HTML"/>
      </w:pPr>
      <w:r>
        <w:t>¦    1.  Утвердить   инструкцию   по   делопроизводству   в  администрации¦</w:t>
      </w:r>
    </w:p>
    <w:p w:rsidR="00000000" w:rsidRDefault="000964AD">
      <w:pPr>
        <w:pStyle w:val="HTML"/>
      </w:pPr>
      <w:r>
        <w:t>¦Кузнецкого района согласно приложению (далее - инструкция).              ¦</w:t>
      </w:r>
    </w:p>
    <w:p w:rsidR="00000000" w:rsidRDefault="000964AD">
      <w:pPr>
        <w:pStyle w:val="HTML"/>
      </w:pPr>
      <w:r>
        <w:t>¦                                  . . .                                  ¦</w:t>
      </w:r>
    </w:p>
    <w:p w:rsidR="00000000" w:rsidRDefault="000964AD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0964AD">
      <w:pPr>
        <w:pStyle w:val="HTML"/>
      </w:pPr>
      <w:r>
        <w:t>¦    П. п. глава администрации                                            ¦</w:t>
      </w:r>
    </w:p>
    <w:p w:rsidR="00000000" w:rsidRDefault="000964AD">
      <w:pPr>
        <w:pStyle w:val="HTML"/>
      </w:pPr>
      <w:r>
        <w:t>¦    Кузнецкого района В.В. Костин                                        ¦</w:t>
      </w:r>
    </w:p>
    <w:p w:rsidR="00000000" w:rsidRDefault="000964AD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096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AD">
      <w:pPr>
        <w:pStyle w:val="right"/>
      </w:pPr>
      <w:r>
        <w:t>Источник - "Делопроизводство", 2012, № 1</w:t>
      </w:r>
    </w:p>
    <w:p w:rsidR="00000000" w:rsidRDefault="00096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https://порядокправа.рф/obrazecy/rasporyazhenie_o_vvedenii_v_rajonnoj_administracii_instrukcii_po_deloproizvodstvu_obrazec_zapolneniya.htm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AD"/>
    <w:rsid w:val="0009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40AE0F-AFF0-48AC-8C5F-A16FBC21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vvedenii_v_rajonnoj_administracii_instrukcii_po_deloproizvodstv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введении в районной администрации инструкции по делопроизводству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2022-08-19T21:31:00Z</dcterms:created>
  <dcterms:modified xsi:type="dcterms:W3CDTF">2022-08-19T21:31:00Z</dcterms:modified>
</cp:coreProperties>
</file>