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29E9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формировании группы сопровождения представителя конкурсного управляющего (ликвидатора) финансовой организации</w:t>
      </w:r>
    </w:p>
    <w:p w:rsidR="00000000" w:rsidRDefault="007229E9">
      <w:pPr>
        <w:pStyle w:val="right"/>
      </w:pPr>
      <w:r>
        <w:t xml:space="preserve">Приложение 4 к Положению "О представителе конкурсного управляющего </w:t>
      </w:r>
      <w:r>
        <w:t>(ликвидатора) финансовой организацией", утвержденному решением Правления Агентства от 31 марта 2014 г. (протокол N 38)</w:t>
      </w:r>
    </w:p>
    <w:p w:rsidR="00000000" w:rsidRDefault="00722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E9">
      <w:pPr>
        <w:pStyle w:val="HTML"/>
      </w:pPr>
      <w:r>
        <w:t xml:space="preserve">                                                 ГОСУДАРСТВЕННАЯ КОРПОРАЦИЯ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АГЕНТСТВО ПО СТРАХОВАНИЮ ВКЛАДОВ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РАСПОРЯЖЕНИЕ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___________</w:t>
      </w:r>
      <w:r>
        <w:t>______________                                    N ____________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Москва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О формировании группы</w:t>
      </w:r>
    </w:p>
    <w:p w:rsidR="00000000" w:rsidRDefault="007229E9">
      <w:pPr>
        <w:pStyle w:val="HTML"/>
      </w:pPr>
      <w:r>
        <w:t>сопровождения представителя</w:t>
      </w:r>
    </w:p>
    <w:p w:rsidR="00000000" w:rsidRDefault="007229E9">
      <w:pPr>
        <w:pStyle w:val="HTML"/>
      </w:pPr>
      <w:r>
        <w:t>конкурсного управляющего</w:t>
      </w:r>
    </w:p>
    <w:p w:rsidR="00000000" w:rsidRDefault="007229E9">
      <w:pPr>
        <w:pStyle w:val="HTML"/>
      </w:pPr>
      <w:r>
        <w:t>(ликвидатора) (наименование</w:t>
      </w:r>
    </w:p>
    <w:p w:rsidR="00000000" w:rsidRDefault="007229E9">
      <w:pPr>
        <w:pStyle w:val="HTML"/>
      </w:pPr>
      <w:r>
        <w:t>финансовой организации)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В  соответствии  с  Положением о представителе конкурс</w:t>
      </w:r>
      <w:r>
        <w:t>ного управляющего</w:t>
      </w:r>
    </w:p>
    <w:p w:rsidR="00000000" w:rsidRDefault="007229E9">
      <w:pPr>
        <w:pStyle w:val="HTML"/>
      </w:pPr>
      <w:r>
        <w:t>(ликвидатора)  финансовой  организацией  (далее - соответственно Положение,</w:t>
      </w:r>
    </w:p>
    <w:p w:rsidR="00000000" w:rsidRDefault="007229E9">
      <w:pPr>
        <w:pStyle w:val="HTML"/>
      </w:pPr>
      <w:r>
        <w:t>Представитель)  и  решением Правления Государственной корпорации "Агентство</w:t>
      </w:r>
    </w:p>
    <w:p w:rsidR="00000000" w:rsidRDefault="007229E9">
      <w:pPr>
        <w:pStyle w:val="HTML"/>
      </w:pPr>
      <w:r>
        <w:t>по  страхованию вкладов" от __________ (протокол N ___) (далее - Агентство)</w:t>
      </w:r>
    </w:p>
    <w:p w:rsidR="00000000" w:rsidRDefault="007229E9">
      <w:pPr>
        <w:pStyle w:val="HTML"/>
      </w:pPr>
      <w:r>
        <w:t xml:space="preserve">в   целях </w:t>
      </w:r>
      <w:r>
        <w:t xml:space="preserve"> осуществления  Агентством  полномочий  конкурсного  управляющего</w:t>
      </w:r>
    </w:p>
    <w:p w:rsidR="00000000" w:rsidRDefault="007229E9">
      <w:pPr>
        <w:pStyle w:val="HTML"/>
      </w:pPr>
      <w:r>
        <w:t>(ликвидатора) в отношении _________________________________________________</w:t>
      </w:r>
    </w:p>
    <w:p w:rsidR="00000000" w:rsidRDefault="007229E9">
      <w:pPr>
        <w:pStyle w:val="HTML"/>
      </w:pPr>
      <w:r>
        <w:t>(наименование финансовой организации)</w:t>
      </w:r>
    </w:p>
    <w:p w:rsidR="00000000" w:rsidRDefault="007229E9">
      <w:pPr>
        <w:pStyle w:val="HTML"/>
      </w:pPr>
      <w:r>
        <w:t>(далее - ЛФО) устанавливаю следующее.</w:t>
      </w:r>
    </w:p>
    <w:p w:rsidR="00000000" w:rsidRDefault="007229E9">
      <w:pPr>
        <w:pStyle w:val="HTML"/>
      </w:pPr>
      <w:r>
        <w:t>1.  Сформировать  Группу сопровождения</w:t>
      </w:r>
      <w:r>
        <w:t xml:space="preserve"> Представителя (далее - Группа) в</w:t>
      </w:r>
    </w:p>
    <w:p w:rsidR="00000000" w:rsidRDefault="007229E9">
      <w:pPr>
        <w:pStyle w:val="HTML"/>
      </w:pPr>
      <w:r>
        <w:t>составе: (далее сортировка по алфавиту)</w:t>
      </w:r>
    </w:p>
    <w:p w:rsidR="00000000" w:rsidRDefault="007229E9">
      <w:pPr>
        <w:pStyle w:val="HTML"/>
      </w:pPr>
      <w:r>
        <w:t>Ф.И.О.   работника   -  должность,  Департамент  ликвидации  финансовых</w:t>
      </w:r>
    </w:p>
    <w:p w:rsidR="00000000" w:rsidRDefault="007229E9">
      <w:pPr>
        <w:pStyle w:val="HTML"/>
      </w:pPr>
      <w:r>
        <w:t>организаций (работник проектного Отдела);</w:t>
      </w:r>
    </w:p>
    <w:p w:rsidR="00000000" w:rsidRDefault="007229E9">
      <w:pPr>
        <w:pStyle w:val="HTML"/>
      </w:pPr>
      <w:r>
        <w:t xml:space="preserve">Ф.И.О.   работника   -  должность,  Департамент  </w:t>
      </w:r>
      <w:r>
        <w:t>ликвидации  финансовых</w:t>
      </w:r>
    </w:p>
    <w:p w:rsidR="00000000" w:rsidRDefault="007229E9">
      <w:pPr>
        <w:pStyle w:val="HTML"/>
      </w:pPr>
      <w:r>
        <w:t>организаций  (работник  Отдела  экономического  планирования,  подготовки и</w:t>
      </w:r>
    </w:p>
    <w:p w:rsidR="00000000" w:rsidRDefault="007229E9">
      <w:pPr>
        <w:pStyle w:val="HTML"/>
      </w:pPr>
      <w:r>
        <w:t>исполнения сметы расходов);</w:t>
      </w:r>
    </w:p>
    <w:p w:rsidR="00000000" w:rsidRDefault="007229E9">
      <w:pPr>
        <w:pStyle w:val="HTML"/>
      </w:pPr>
      <w:r>
        <w:t>Ф.И.О.  работника - должность, Департамент сопровождения ликвидационных</w:t>
      </w:r>
    </w:p>
    <w:p w:rsidR="00000000" w:rsidRDefault="007229E9">
      <w:pPr>
        <w:pStyle w:val="HTML"/>
      </w:pPr>
      <w:r>
        <w:t>процедур (работник отдела урегулирования требований креди</w:t>
      </w:r>
      <w:r>
        <w:t>торов);</w:t>
      </w:r>
    </w:p>
    <w:p w:rsidR="00000000" w:rsidRDefault="007229E9">
      <w:pPr>
        <w:pStyle w:val="HTML"/>
      </w:pPr>
      <w:r>
        <w:t>Ф.И.О.  работника - должность, Департамент сопровождения ликвидационных</w:t>
      </w:r>
    </w:p>
    <w:p w:rsidR="00000000" w:rsidRDefault="007229E9">
      <w:pPr>
        <w:pStyle w:val="HTML"/>
      </w:pPr>
      <w:r>
        <w:t>процедур     (работник    отдела    взаимодействия    с    кредиторами    и</w:t>
      </w:r>
    </w:p>
    <w:p w:rsidR="00000000" w:rsidRDefault="007229E9">
      <w:pPr>
        <w:pStyle w:val="HTML"/>
      </w:pPr>
      <w:r>
        <w:t>учредителями/участниками (акционерами));</w:t>
      </w:r>
    </w:p>
    <w:p w:rsidR="00000000" w:rsidRDefault="007229E9">
      <w:pPr>
        <w:pStyle w:val="HTML"/>
      </w:pPr>
      <w:r>
        <w:t>Ф.И.О.  работника - должность, Департамент сопровождения ли</w:t>
      </w:r>
      <w:r>
        <w:t>квидационных</w:t>
      </w:r>
    </w:p>
    <w:p w:rsidR="00000000" w:rsidRDefault="007229E9">
      <w:pPr>
        <w:pStyle w:val="HTML"/>
      </w:pPr>
      <w:r>
        <w:t>процедур (работник, обеспечивающий решение кадровых вопросов);</w:t>
      </w:r>
    </w:p>
    <w:p w:rsidR="00000000" w:rsidRDefault="007229E9">
      <w:pPr>
        <w:pStyle w:val="HTML"/>
      </w:pPr>
      <w:r>
        <w:t>Ф.И.О. работника - должность, Департамент управления активами;</w:t>
      </w:r>
    </w:p>
    <w:p w:rsidR="00000000" w:rsidRDefault="007229E9">
      <w:pPr>
        <w:pStyle w:val="HTML"/>
      </w:pPr>
      <w:r>
        <w:t>Ф.И.О.  работника - должность, Юридический департамент (работник отдела</w:t>
      </w:r>
    </w:p>
    <w:p w:rsidR="00000000" w:rsidRDefault="007229E9">
      <w:pPr>
        <w:pStyle w:val="HTML"/>
      </w:pPr>
      <w:r>
        <w:t>правового сопровождения ликвидации финансовых</w:t>
      </w:r>
      <w:r>
        <w:t xml:space="preserve"> организаций);</w:t>
      </w:r>
    </w:p>
    <w:p w:rsidR="00000000" w:rsidRDefault="007229E9">
      <w:pPr>
        <w:pStyle w:val="HTML"/>
      </w:pPr>
      <w:r>
        <w:t>Ф.И.О.  работника - должность, Юридический департамент (работник отдела</w:t>
      </w:r>
    </w:p>
    <w:p w:rsidR="00000000" w:rsidRDefault="007229E9">
      <w:pPr>
        <w:pStyle w:val="HTML"/>
      </w:pPr>
      <w:r>
        <w:t>правового    сопровождения    взыскания    дебиторской    задолженности   и</w:t>
      </w:r>
    </w:p>
    <w:p w:rsidR="00000000" w:rsidRDefault="007229E9">
      <w:pPr>
        <w:pStyle w:val="HTML"/>
      </w:pPr>
      <w:r>
        <w:t xml:space="preserve">урегулирования требований кредиторов)  </w:t>
      </w:r>
      <w:r>
        <w:rPr>
          <w:vertAlign w:val="superscript"/>
        </w:rPr>
        <w:t>1</w:t>
      </w:r>
      <w:r>
        <w:t xml:space="preserve"> ;</w:t>
      </w:r>
    </w:p>
    <w:p w:rsidR="00000000" w:rsidRDefault="007229E9">
      <w:pPr>
        <w:pStyle w:val="HTML"/>
      </w:pPr>
      <w:r>
        <w:t>--------------------------------</w:t>
      </w:r>
    </w:p>
    <w:p w:rsidR="00000000" w:rsidRDefault="007229E9">
      <w:pPr>
        <w:pStyle w:val="HTML"/>
      </w:pPr>
      <w:r>
        <w:rPr>
          <w:vertAlign w:val="superscript"/>
        </w:rPr>
        <w:t>1</w:t>
      </w:r>
      <w:r>
        <w:t xml:space="preserve">   При  привлече</w:t>
      </w:r>
      <w:r>
        <w:t>нии  Представителем специализированной организации из</w:t>
      </w:r>
    </w:p>
    <w:p w:rsidR="00000000" w:rsidRDefault="007229E9">
      <w:pPr>
        <w:pStyle w:val="HTML"/>
      </w:pPr>
      <w:r>
        <w:lastRenderedPageBreak/>
        <w:t>числа   аккредитованных   при   Агентстве  для  оказания  услуг  финансовой</w:t>
      </w:r>
    </w:p>
    <w:p w:rsidR="00000000" w:rsidRDefault="007229E9">
      <w:pPr>
        <w:pStyle w:val="HTML"/>
      </w:pPr>
      <w:r>
        <w:t>организации  по правовому сопровождению взыскания дебиторской задолженности</w:t>
      </w:r>
    </w:p>
    <w:p w:rsidR="00000000" w:rsidRDefault="007229E9">
      <w:pPr>
        <w:pStyle w:val="HTML"/>
      </w:pPr>
      <w:r>
        <w:t>и  урегулированию  требований  кредиторов работник</w:t>
      </w:r>
      <w:r>
        <w:t>и данного подразделения в</w:t>
      </w:r>
    </w:p>
    <w:p w:rsidR="00000000" w:rsidRDefault="007229E9">
      <w:pPr>
        <w:pStyle w:val="HTML"/>
      </w:pPr>
      <w:r>
        <w:t>Группу не включаются.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Ф.И.О.  работника  -  должность,  Департамент  бухгалтерского  учета  и</w:t>
      </w:r>
    </w:p>
    <w:p w:rsidR="00000000" w:rsidRDefault="007229E9">
      <w:pPr>
        <w:pStyle w:val="HTML"/>
      </w:pPr>
      <w:r>
        <w:t>отчетности;</w:t>
      </w:r>
    </w:p>
    <w:p w:rsidR="00000000" w:rsidRDefault="007229E9">
      <w:pPr>
        <w:pStyle w:val="HTML"/>
      </w:pPr>
      <w:r>
        <w:t>Ф.И.О.   работника  -  должность,  Департамент  безопасности  и  защиты</w:t>
      </w:r>
    </w:p>
    <w:p w:rsidR="00000000" w:rsidRDefault="007229E9">
      <w:pPr>
        <w:pStyle w:val="HTML"/>
      </w:pPr>
      <w:r>
        <w:t>информации;</w:t>
      </w:r>
    </w:p>
    <w:p w:rsidR="00000000" w:rsidRDefault="007229E9">
      <w:pPr>
        <w:pStyle w:val="HTML"/>
      </w:pPr>
      <w:r>
        <w:t xml:space="preserve">Ф.И.О.   работника  -  </w:t>
      </w:r>
      <w:r>
        <w:t>должность,  Экспертно-аналитический  департамент</w:t>
      </w:r>
    </w:p>
    <w:p w:rsidR="00000000" w:rsidRDefault="007229E9">
      <w:pPr>
        <w:pStyle w:val="HTML"/>
      </w:pPr>
      <w:r>
        <w:t>(работник отдела оспаривания сомнительных сделок);</w:t>
      </w:r>
    </w:p>
    <w:p w:rsidR="00000000" w:rsidRDefault="007229E9">
      <w:pPr>
        <w:pStyle w:val="HTML"/>
      </w:pPr>
      <w:r>
        <w:t>Ф.И.О.   работника  -  должность,  Экспертно-аналитический  департамент</w:t>
      </w:r>
    </w:p>
    <w:p w:rsidR="00000000" w:rsidRDefault="007229E9">
      <w:pPr>
        <w:pStyle w:val="HTML"/>
      </w:pPr>
      <w:r>
        <w:t>(работник отдела выявления сомнительных сделок);</w:t>
      </w:r>
    </w:p>
    <w:p w:rsidR="00000000" w:rsidRDefault="007229E9">
      <w:pPr>
        <w:pStyle w:val="HTML"/>
      </w:pPr>
      <w:r>
        <w:t>Ф.И.О. работника - должность, Депар</w:t>
      </w:r>
      <w:r>
        <w:t>тамент информационных технологий;</w:t>
      </w:r>
    </w:p>
    <w:p w:rsidR="00000000" w:rsidRDefault="007229E9">
      <w:pPr>
        <w:pStyle w:val="HTML"/>
      </w:pPr>
      <w:r>
        <w:t>Ф.И.О.  работника  -  должность,  Департамент гарантирования пенсионных</w:t>
      </w:r>
    </w:p>
    <w:p w:rsidR="00000000" w:rsidRDefault="007229E9">
      <w:pPr>
        <w:pStyle w:val="HTML"/>
      </w:pPr>
      <w:r>
        <w:t xml:space="preserve">накоплений  </w:t>
      </w:r>
      <w:r>
        <w:rPr>
          <w:vertAlign w:val="superscript"/>
        </w:rPr>
        <w:t>1</w:t>
      </w:r>
      <w:r>
        <w:t xml:space="preserve"> ;</w:t>
      </w:r>
    </w:p>
    <w:p w:rsidR="00000000" w:rsidRDefault="007229E9">
      <w:pPr>
        <w:pStyle w:val="HTML"/>
      </w:pPr>
      <w:r>
        <w:t>--------------------------------</w:t>
      </w:r>
    </w:p>
    <w:p w:rsidR="00000000" w:rsidRDefault="007229E9">
      <w:pPr>
        <w:pStyle w:val="HTML"/>
      </w:pPr>
      <w:r>
        <w:rPr>
          <w:vertAlign w:val="superscript"/>
        </w:rPr>
        <w:t>1</w:t>
      </w:r>
      <w:r>
        <w:t xml:space="preserve">   При  осуществлении  ликвидационных  процедур в отношении кредитной</w:t>
      </w:r>
    </w:p>
    <w:p w:rsidR="00000000" w:rsidRDefault="007229E9">
      <w:pPr>
        <w:pStyle w:val="HTML"/>
      </w:pPr>
      <w:r>
        <w:t>организации  работники  данных</w:t>
      </w:r>
      <w:r>
        <w:t xml:space="preserve"> структурных подразделений Агентства в Группу</w:t>
      </w:r>
    </w:p>
    <w:p w:rsidR="00000000" w:rsidRDefault="007229E9">
      <w:pPr>
        <w:pStyle w:val="HTML"/>
      </w:pPr>
      <w:r>
        <w:t>не включаются.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Ф.И.О.  работника  - должность, Департамент реструктуризации финансовых</w:t>
      </w:r>
    </w:p>
    <w:p w:rsidR="00000000" w:rsidRDefault="007229E9">
      <w:pPr>
        <w:pStyle w:val="HTML"/>
      </w:pPr>
      <w:r>
        <w:t xml:space="preserve">организаций  </w:t>
      </w:r>
      <w:r>
        <w:rPr>
          <w:vertAlign w:val="superscript"/>
        </w:rPr>
        <w:t>1</w:t>
      </w:r>
      <w:r>
        <w:t xml:space="preserve"> .</w:t>
      </w:r>
    </w:p>
    <w:p w:rsidR="00000000" w:rsidRDefault="007229E9">
      <w:pPr>
        <w:pStyle w:val="HTML"/>
      </w:pPr>
      <w:r>
        <w:t>--------------------------------</w:t>
      </w:r>
    </w:p>
    <w:p w:rsidR="00000000" w:rsidRDefault="007229E9">
      <w:pPr>
        <w:pStyle w:val="HTML"/>
      </w:pPr>
      <w:r>
        <w:rPr>
          <w:vertAlign w:val="superscript"/>
        </w:rPr>
        <w:t>1</w:t>
      </w:r>
      <w:r>
        <w:t xml:space="preserve">   При  привлечении  Представителем специализированной организации из</w:t>
      </w:r>
    </w:p>
    <w:p w:rsidR="00000000" w:rsidRDefault="007229E9">
      <w:pPr>
        <w:pStyle w:val="HTML"/>
      </w:pPr>
      <w:r>
        <w:t>ч</w:t>
      </w:r>
      <w:r>
        <w:t>исла   аккредитованных   при   Агентстве  для  оказания  услуг  финансовой</w:t>
      </w:r>
    </w:p>
    <w:p w:rsidR="00000000" w:rsidRDefault="007229E9">
      <w:pPr>
        <w:pStyle w:val="HTML"/>
      </w:pPr>
      <w:r>
        <w:t>организации  по правовому сопровождению взыскания дебиторской задолженности</w:t>
      </w:r>
    </w:p>
    <w:p w:rsidR="00000000" w:rsidRDefault="007229E9">
      <w:pPr>
        <w:pStyle w:val="HTML"/>
      </w:pPr>
      <w:r>
        <w:t>и  урегулированию  требований  кредиторов работники данного подразделения в</w:t>
      </w:r>
    </w:p>
    <w:p w:rsidR="00000000" w:rsidRDefault="007229E9">
      <w:pPr>
        <w:pStyle w:val="HTML"/>
      </w:pPr>
      <w:r>
        <w:t>Группу не включаются.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2.  Пр</w:t>
      </w:r>
      <w:r>
        <w:t>едставителю  организовать  проведение  ликвидационных мероприятий</w:t>
      </w:r>
    </w:p>
    <w:p w:rsidR="00000000" w:rsidRDefault="007229E9">
      <w:pPr>
        <w:pStyle w:val="HTML"/>
      </w:pPr>
      <w:r>
        <w:t>путем  привлечения  специализированных  организаций  и  (или)  иных  лиц по</w:t>
      </w:r>
    </w:p>
    <w:p w:rsidR="00000000" w:rsidRDefault="007229E9">
      <w:pPr>
        <w:pStyle w:val="HTML"/>
      </w:pPr>
      <w:r>
        <w:t xml:space="preserve">трудовым договорам  </w:t>
      </w:r>
      <w:r>
        <w:rPr>
          <w:vertAlign w:val="superscript"/>
        </w:rPr>
        <w:t>1</w:t>
      </w:r>
      <w:r>
        <w:t xml:space="preserve"> , в том числе:</w:t>
      </w:r>
    </w:p>
    <w:p w:rsidR="00000000" w:rsidRDefault="007229E9">
      <w:pPr>
        <w:pStyle w:val="HTML"/>
      </w:pPr>
      <w:r>
        <w:t>--------------------------------</w:t>
      </w:r>
    </w:p>
    <w:p w:rsidR="00000000" w:rsidRDefault="007229E9">
      <w:pPr>
        <w:pStyle w:val="HTML"/>
      </w:pPr>
      <w:r>
        <w:rPr>
          <w:vertAlign w:val="superscript"/>
        </w:rPr>
        <w:t>1</w:t>
      </w:r>
      <w:r>
        <w:t xml:space="preserve">    При   наличии   у   Представителя   воз</w:t>
      </w:r>
      <w:r>
        <w:t>можностей   в  привлечении</w:t>
      </w:r>
    </w:p>
    <w:p w:rsidR="00000000" w:rsidRDefault="007229E9">
      <w:pPr>
        <w:pStyle w:val="HTML"/>
      </w:pPr>
      <w:r>
        <w:t>специализированных организаций и (или) иных лиц по трудовым договорам.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-  осуществить  прием  всего  имущества и документации ЛФО (договоров и</w:t>
      </w:r>
    </w:p>
    <w:p w:rsidR="00000000" w:rsidRDefault="007229E9">
      <w:pPr>
        <w:pStyle w:val="HTML"/>
      </w:pPr>
      <w:r>
        <w:t>сопровождающих    их   документов,   ценных   бумаг,   векселей,   объектов</w:t>
      </w:r>
    </w:p>
    <w:p w:rsidR="00000000" w:rsidRDefault="007229E9">
      <w:pPr>
        <w:pStyle w:val="HTML"/>
      </w:pPr>
      <w:r>
        <w:t>недвижимости,   оборудования,   автотранспорта   и   т.д.)   от   временной</w:t>
      </w:r>
    </w:p>
    <w:p w:rsidR="00000000" w:rsidRDefault="007229E9">
      <w:pPr>
        <w:pStyle w:val="HTML"/>
      </w:pPr>
      <w:r>
        <w:t>администрации  или иных лиц, уполномоченных осуществлять передачу имущества</w:t>
      </w:r>
    </w:p>
    <w:p w:rsidR="00000000" w:rsidRDefault="007229E9">
      <w:pPr>
        <w:pStyle w:val="HTML"/>
      </w:pPr>
      <w:r>
        <w:t>и документации ЛФО Представителю;</w:t>
      </w:r>
    </w:p>
    <w:p w:rsidR="00000000" w:rsidRDefault="007229E9">
      <w:pPr>
        <w:pStyle w:val="HTML"/>
      </w:pPr>
      <w:r>
        <w:t>-  обеспечить  вывоз  и  сохранность принятого имущества и документаци</w:t>
      </w:r>
      <w:r>
        <w:t>и</w:t>
      </w:r>
    </w:p>
    <w:p w:rsidR="00000000" w:rsidRDefault="007229E9">
      <w:pPr>
        <w:pStyle w:val="HTML"/>
      </w:pPr>
      <w:r>
        <w:t>ЛФО, а также его передачу на последующее хранение;</w:t>
      </w:r>
    </w:p>
    <w:p w:rsidR="00000000" w:rsidRDefault="007229E9">
      <w:pPr>
        <w:pStyle w:val="HTML"/>
      </w:pPr>
      <w:r>
        <w:t>-  провести инвентаризацию имущества ЛФО и при необходимости его оценку</w:t>
      </w:r>
    </w:p>
    <w:p w:rsidR="00000000" w:rsidRDefault="007229E9">
      <w:pPr>
        <w:pStyle w:val="HTML"/>
      </w:pPr>
      <w:r>
        <w:t>в  порядке,  предусмотренном  законодательством о банкротстве и внутренними</w:t>
      </w:r>
    </w:p>
    <w:p w:rsidR="00000000" w:rsidRDefault="007229E9">
      <w:pPr>
        <w:pStyle w:val="HTML"/>
      </w:pPr>
      <w:r>
        <w:t>регулятивными документами Агентства;</w:t>
      </w:r>
    </w:p>
    <w:p w:rsidR="00000000" w:rsidRDefault="007229E9">
      <w:pPr>
        <w:pStyle w:val="HTML"/>
      </w:pPr>
      <w:r>
        <w:t>-   обеспечить  вз</w:t>
      </w:r>
      <w:r>
        <w:t>ыскание  задолженности,  в  том  числе  причитающихся</w:t>
      </w:r>
    </w:p>
    <w:p w:rsidR="00000000" w:rsidRDefault="007229E9">
      <w:pPr>
        <w:pStyle w:val="HTML"/>
      </w:pPr>
      <w:r>
        <w:t>процентов и пеней.</w:t>
      </w:r>
    </w:p>
    <w:p w:rsidR="00000000" w:rsidRDefault="007229E9">
      <w:pPr>
        <w:pStyle w:val="HTML"/>
      </w:pPr>
      <w:r>
        <w:t>Организация   и   проведение   текущей  работы  при  проведении  в  ЛФО</w:t>
      </w:r>
    </w:p>
    <w:p w:rsidR="00000000" w:rsidRDefault="007229E9">
      <w:pPr>
        <w:pStyle w:val="HTML"/>
      </w:pPr>
      <w:r>
        <w:t>ликвидационных  процедур  может осуществляться силами работников Агентства,</w:t>
      </w:r>
    </w:p>
    <w:p w:rsidR="00000000" w:rsidRDefault="007229E9">
      <w:pPr>
        <w:pStyle w:val="HTML"/>
      </w:pPr>
      <w:r>
        <w:t>включенными в соответствии с п. 2 н</w:t>
      </w:r>
      <w:r>
        <w:t xml:space="preserve">астоящего распоряжения в Группу  </w:t>
      </w:r>
      <w:r>
        <w:rPr>
          <w:vertAlign w:val="superscript"/>
        </w:rPr>
        <w:t>1</w:t>
      </w:r>
      <w:r>
        <w:t xml:space="preserve"> .</w:t>
      </w:r>
    </w:p>
    <w:p w:rsidR="00000000" w:rsidRDefault="007229E9">
      <w:pPr>
        <w:pStyle w:val="HTML"/>
      </w:pPr>
      <w:r>
        <w:t>--------------------------------</w:t>
      </w:r>
    </w:p>
    <w:p w:rsidR="00000000" w:rsidRDefault="007229E9">
      <w:pPr>
        <w:pStyle w:val="HTML"/>
      </w:pPr>
      <w:r>
        <w:rPr>
          <w:vertAlign w:val="superscript"/>
        </w:rPr>
        <w:t>1</w:t>
      </w:r>
      <w:r>
        <w:t xml:space="preserve">    При   отсутствии   у  Представителя  возможностей  в  привлечении</w:t>
      </w:r>
    </w:p>
    <w:p w:rsidR="00000000" w:rsidRDefault="007229E9">
      <w:pPr>
        <w:pStyle w:val="HTML"/>
      </w:pPr>
      <w:r>
        <w:t>специализированных организаций и (или) иных лиц по трудовым договорам.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 xml:space="preserve">4.   Работники  структурных  подразделений </w:t>
      </w:r>
      <w:r>
        <w:t xml:space="preserve"> Агентства  в  рамках  своих</w:t>
      </w:r>
    </w:p>
    <w:p w:rsidR="00000000" w:rsidRDefault="007229E9">
      <w:pPr>
        <w:pStyle w:val="HTML"/>
      </w:pPr>
      <w:r>
        <w:t>направлений осуществляют функции, предусмотренные Положением.</w:t>
      </w:r>
    </w:p>
    <w:p w:rsidR="00000000" w:rsidRDefault="007229E9">
      <w:pPr>
        <w:pStyle w:val="HTML"/>
      </w:pPr>
      <w:r>
        <w:t>5.   В   случае  изменения  персонального  состава  Группы,  вследствие</w:t>
      </w:r>
    </w:p>
    <w:p w:rsidR="00000000" w:rsidRDefault="007229E9">
      <w:pPr>
        <w:pStyle w:val="HTML"/>
      </w:pPr>
      <w:r>
        <w:t>невозможности   осуществления   кем-либо   из   ответственных   работников,</w:t>
      </w:r>
    </w:p>
    <w:p w:rsidR="00000000" w:rsidRDefault="007229E9">
      <w:pPr>
        <w:pStyle w:val="HTML"/>
      </w:pPr>
      <w:r>
        <w:t>поименованных   в</w:t>
      </w:r>
      <w:r>
        <w:t xml:space="preserve">   п.   2   настоящего   распоряжения,  своих  функций  по</w:t>
      </w:r>
    </w:p>
    <w:p w:rsidR="00000000" w:rsidRDefault="007229E9">
      <w:pPr>
        <w:pStyle w:val="HTML"/>
      </w:pPr>
      <w:r>
        <w:t>сопровождению  конкурсного  производства,  носящей временный или постоянный</w:t>
      </w:r>
    </w:p>
    <w:p w:rsidR="00000000" w:rsidRDefault="007229E9">
      <w:pPr>
        <w:pStyle w:val="HTML"/>
      </w:pPr>
      <w:r>
        <w:t>характер,  руководителю  структурного подразделения Агентства, в подчинении</w:t>
      </w:r>
    </w:p>
    <w:p w:rsidR="00000000" w:rsidRDefault="007229E9">
      <w:pPr>
        <w:pStyle w:val="HTML"/>
      </w:pPr>
      <w:r>
        <w:t>которого  находится  данный  работник,  своев</w:t>
      </w:r>
      <w:r>
        <w:t>ременно вносить предложения об</w:t>
      </w:r>
    </w:p>
    <w:p w:rsidR="00000000" w:rsidRDefault="007229E9">
      <w:pPr>
        <w:pStyle w:val="HTML"/>
      </w:pPr>
      <w:r>
        <w:t>изменении состава Группы в Департамент ликвидации финансовых организаций, с</w:t>
      </w:r>
    </w:p>
    <w:p w:rsidR="00000000" w:rsidRDefault="007229E9">
      <w:pPr>
        <w:pStyle w:val="HTML"/>
      </w:pPr>
      <w:r>
        <w:t>указанием  новой  кандидатуры  ответственного  работника,  а  также периода</w:t>
      </w:r>
    </w:p>
    <w:p w:rsidR="00000000" w:rsidRDefault="007229E9">
      <w:pPr>
        <w:pStyle w:val="HTML"/>
      </w:pPr>
      <w:r>
        <w:t xml:space="preserve">осуществления   им   функций   по  сопровождению  процедуры  </w:t>
      </w:r>
      <w:r>
        <w:t>принудительной</w:t>
      </w:r>
    </w:p>
    <w:p w:rsidR="00000000" w:rsidRDefault="007229E9">
      <w:pPr>
        <w:pStyle w:val="HTML"/>
      </w:pPr>
      <w:r>
        <w:t>ликвидации (постоянно или временно).</w:t>
      </w:r>
    </w:p>
    <w:p w:rsidR="00000000" w:rsidRDefault="007229E9">
      <w:pPr>
        <w:pStyle w:val="HTML"/>
      </w:pPr>
      <w:r>
        <w:t>Контроль за исполнением настоящего распоряжения оставляю за собой.</w:t>
      </w:r>
    </w:p>
    <w:p w:rsidR="00000000" w:rsidRDefault="007229E9">
      <w:pPr>
        <w:pStyle w:val="HTML"/>
      </w:pPr>
    </w:p>
    <w:p w:rsidR="00000000" w:rsidRDefault="007229E9">
      <w:pPr>
        <w:pStyle w:val="HTML"/>
      </w:pPr>
      <w:r>
        <w:t>Первый заместитель/Заместитель</w:t>
      </w:r>
    </w:p>
    <w:p w:rsidR="00000000" w:rsidRDefault="007229E9">
      <w:pPr>
        <w:pStyle w:val="HTML"/>
      </w:pPr>
      <w:r>
        <w:t>Генерального директора</w:t>
      </w:r>
    </w:p>
    <w:p w:rsidR="00000000" w:rsidRDefault="007229E9">
      <w:pPr>
        <w:pStyle w:val="HTML"/>
      </w:pPr>
      <w:r>
        <w:t>Ф.И.О.</w:t>
      </w:r>
    </w:p>
    <w:p w:rsidR="00000000" w:rsidRDefault="007229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29E9">
      <w:pPr>
        <w:pStyle w:val="right"/>
      </w:pPr>
      <w:r>
        <w:t>Источник - Решение Правления ГК "Агентство по страхованию вкладов" от 31.0</w:t>
      </w:r>
      <w:r>
        <w:t>3.2014 № 38</w:t>
      </w:r>
    </w:p>
    <w:p w:rsidR="00000000" w:rsidRDefault="007229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https://порядокправа.рф/obrazecy/rasporyazhenie_o_formirovanii_gruppy_soprovozhdeniya_predstavitelya_konkursnogo_upravlyayushhego_likvidatora.htm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9E9"/>
    <w:rsid w:val="0072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B5363D-A1DD-4C82-95B8-EDF6ACAAF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formirovanii_gruppy_soprovozhdeniya_predstavitelya_konkursnogo_upravlyayushhego_likvid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5925</Characters>
  <Application>Microsoft Office Word</Application>
  <DocSecurity>0</DocSecurity>
  <Lines>49</Lines>
  <Paragraphs>13</Paragraphs>
  <ScaleCrop>false</ScaleCrop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формировании группы сопровождения представителя конкурсного управляющего (ликвидатора) финансовой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2022-08-19T21:22:00Z</dcterms:created>
  <dcterms:modified xsi:type="dcterms:W3CDTF">2022-08-19T21:22:00Z</dcterms:modified>
</cp:coreProperties>
</file>