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CB4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на выплату пенсии пенсионеру таможенных органов Российской Федерации (образец)</w:t>
      </w:r>
    </w:p>
    <w:p w:rsidR="00000000" w:rsidRDefault="006C5CB4">
      <w:pPr>
        <w:pStyle w:val="right"/>
      </w:pPr>
      <w:r>
        <w:t xml:space="preserve">Приложение N 3 к Инструкции о порядке оформления и представления </w:t>
      </w:r>
      <w:r>
        <w:t xml:space="preserve">документов на выплату пенсий, пособий, компенсаций и иных выплат пенсионерам таможенных органов Российской Федерации и членам их семей </w:t>
      </w:r>
    </w:p>
    <w:p w:rsidR="00000000" w:rsidRDefault="006C5CB4">
      <w:pPr>
        <w:pStyle w:val="right"/>
      </w:pPr>
      <w:r>
        <w:t>Образец</w:t>
      </w:r>
    </w:p>
    <w:p w:rsidR="00000000" w:rsidRDefault="006C5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CB4">
      <w:pPr>
        <w:pStyle w:val="HTML"/>
      </w:pPr>
      <w:r>
        <w:t>Штамп таможенного органа                 Адрес отделения Сбербанка России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Управляющему ОСБ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РАСПОРЯЖЕНИЕ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Прош</w:t>
      </w:r>
      <w:r>
        <w:t>у выплачивать пенсию по разрешению серия __________ N _____________</w:t>
      </w:r>
    </w:p>
    <w:p w:rsidR="00000000" w:rsidRDefault="006C5CB4">
      <w:pPr>
        <w:pStyle w:val="HTML"/>
      </w:pPr>
      <w:r>
        <w:t>получатель ____________________________________ (пенсионное дело N _______)</w:t>
      </w:r>
    </w:p>
    <w:p w:rsidR="00000000" w:rsidRDefault="006C5CB4">
      <w:pPr>
        <w:pStyle w:val="HTML"/>
      </w:pPr>
      <w:r>
        <w:t>(фамилия, имя, отчество)</w:t>
      </w:r>
    </w:p>
    <w:p w:rsidR="00000000" w:rsidRDefault="006C5CB4">
      <w:pPr>
        <w:pStyle w:val="HTML"/>
      </w:pPr>
      <w:r>
        <w:t>(КБК _________________________________)</w:t>
      </w:r>
    </w:p>
    <w:p w:rsidR="00000000" w:rsidRDefault="006C5CB4">
      <w:pPr>
        <w:pStyle w:val="HTML"/>
      </w:pPr>
      <w:r>
        <w:t>с "__" __________ 20__ г. в размере _______ (__</w:t>
      </w:r>
      <w:r>
        <w:t>____________) руб. ____ коп.</w:t>
      </w:r>
    </w:p>
    <w:p w:rsidR="00000000" w:rsidRDefault="006C5CB4">
      <w:pPr>
        <w:pStyle w:val="HTML"/>
      </w:pPr>
      <w:r>
        <w:t>(прописью)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Начальник таможенного органа</w:t>
      </w:r>
    </w:p>
    <w:p w:rsidR="00000000" w:rsidRDefault="006C5CB4">
      <w:pPr>
        <w:pStyle w:val="HTML"/>
      </w:pPr>
      <w:r>
        <w:t>(подпись)         (инициалы, фамилия)</w:t>
      </w:r>
    </w:p>
    <w:p w:rsidR="00000000" w:rsidRDefault="006C5CB4">
      <w:pPr>
        <w:pStyle w:val="HTML"/>
      </w:pPr>
      <w:r>
        <w:t>М.П.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Начальник подразделения пенсионной службы</w:t>
      </w:r>
    </w:p>
    <w:p w:rsidR="00000000" w:rsidRDefault="006C5CB4">
      <w:pPr>
        <w:pStyle w:val="HTML"/>
      </w:pPr>
      <w:r>
        <w:t>(подпись)         (инициалы, фамилия)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ИЗВЕЩЕНИЕ К РАСПОРЯЖЕНИЮ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Сообщаю, что _____________________________ (пенсионное дело N ____________)</w:t>
      </w:r>
    </w:p>
    <w:p w:rsidR="00000000" w:rsidRDefault="006C5CB4">
      <w:pPr>
        <w:pStyle w:val="HTML"/>
      </w:pPr>
      <w:r>
        <w:t>(фамилия, имя, отчество)</w:t>
      </w:r>
    </w:p>
    <w:p w:rsidR="00000000" w:rsidRDefault="006C5CB4">
      <w:pPr>
        <w:pStyle w:val="HTML"/>
      </w:pPr>
      <w:r>
        <w:t>по разрешению серии ___________ N __________ с "__" _______________ 20__ г.</w:t>
      </w:r>
    </w:p>
    <w:p w:rsidR="00000000" w:rsidRDefault="006C5CB4">
      <w:pPr>
        <w:pStyle w:val="HTML"/>
      </w:pPr>
      <w:r>
        <w:t>получает пенсию в размере ______ (__________________________) руб. ___ коп.</w:t>
      </w:r>
    </w:p>
    <w:p w:rsidR="00000000" w:rsidRDefault="006C5CB4">
      <w:pPr>
        <w:pStyle w:val="HTML"/>
      </w:pPr>
      <w:r>
        <w:t>(прописью)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Главный бухгалтер учреждения Сбербанка России _____________________________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М.П.</w:t>
      </w:r>
    </w:p>
    <w:p w:rsidR="00000000" w:rsidRDefault="006C5CB4">
      <w:pPr>
        <w:pStyle w:val="HTML"/>
      </w:pPr>
    </w:p>
    <w:p w:rsidR="00000000" w:rsidRDefault="006C5CB4">
      <w:pPr>
        <w:pStyle w:val="HTML"/>
      </w:pPr>
      <w:r>
        <w:t>Контролер _________________________________________________________________</w:t>
      </w:r>
    </w:p>
    <w:p w:rsidR="00000000" w:rsidRDefault="006C5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CB4">
      <w:pPr>
        <w:pStyle w:val="right"/>
      </w:pPr>
      <w:r>
        <w:t>Источник</w:t>
      </w:r>
      <w:r>
        <w:t xml:space="preserve"> - Приказ ФТС России от 07.04.2010 № 708 (с изменениями и дополнениями на 2014 год)</w:t>
      </w:r>
    </w:p>
    <w:p w:rsidR="00000000" w:rsidRDefault="006C5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https://порядокправа.рф/obrazecy/rasporyazhenie_na_vyplatu_pensii_pensioneru_tamozhennyx_organov_rossijskoj_federacii_obrazec.htm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B4"/>
    <w:rsid w:val="006C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DC314-547F-4E2B-B695-6FAFDD82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na_vyplatu_pensii_pensioneru_tamozhennyx_organov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на выплату пенсии пенсионеру таможенных органов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2022-08-19T21:22:00Z</dcterms:created>
  <dcterms:modified xsi:type="dcterms:W3CDTF">2022-08-19T21:22:00Z</dcterms:modified>
</cp:coreProperties>
</file>