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157">
      <w:pPr>
        <w:pStyle w:val="1"/>
        <w:rPr>
          <w:rFonts w:eastAsia="Times New Roman"/>
        </w:rPr>
      </w:pPr>
      <w:r>
        <w:rPr>
          <w:rFonts w:eastAsia="Times New Roman"/>
        </w:rPr>
        <w:t>Расписка о приеме обращений граждан в администрацию сельского поселения Осташевское Волоколамского муниципального района Московской области</w:t>
      </w:r>
    </w:p>
    <w:p w:rsidR="00000000" w:rsidRDefault="00F73157">
      <w:pPr>
        <w:pStyle w:val="right"/>
      </w:pPr>
      <w:r>
        <w:t>Утверждена Постановлением главы сельского поселения Осташевское Московской области от 8 ноября 2011 г. N 55</w:t>
      </w:r>
    </w:p>
    <w:p w:rsidR="00000000" w:rsidRDefault="00F73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57">
      <w:pPr>
        <w:pStyle w:val="HTML"/>
      </w:pPr>
      <w:r>
        <w:t xml:space="preserve">                                 РАСПИСКА</w:t>
      </w:r>
    </w:p>
    <w:p w:rsidR="00000000" w:rsidRDefault="00F73157">
      <w:pPr>
        <w:pStyle w:val="HTML"/>
      </w:pPr>
      <w:r>
        <w:t>О ПРИЕМЕ ОБРАЩЕНИЯ В АДМИНИСТРАЦИИ СЕЛЬСКОГО ПОСЕЛЕНИЯ</w:t>
      </w:r>
    </w:p>
    <w:p w:rsidR="00000000" w:rsidRDefault="00F73157">
      <w:pPr>
        <w:pStyle w:val="HTML"/>
      </w:pPr>
      <w:r>
        <w:t>ОСТАШЕВСКОЕ ВОЛОКОЛАМСКОГО МУНИЦИПАЛЬНОГО РАЙОНА</w:t>
      </w:r>
    </w:p>
    <w:p w:rsidR="00000000" w:rsidRDefault="00F73157">
      <w:pPr>
        <w:pStyle w:val="HTML"/>
      </w:pPr>
      <w:r>
        <w:t>М</w:t>
      </w:r>
      <w:r>
        <w:t>ОСКОВСКОЙ ОБЛАСТИ</w:t>
      </w:r>
    </w:p>
    <w:p w:rsidR="00000000" w:rsidRDefault="00F73157">
      <w:pPr>
        <w:pStyle w:val="HTML"/>
      </w:pPr>
    </w:p>
    <w:p w:rsidR="00000000" w:rsidRDefault="00F73157">
      <w:pPr>
        <w:pStyle w:val="HTML"/>
      </w:pPr>
      <w:r>
        <w:t>Специалистом администрации ____________________________________________</w:t>
      </w:r>
    </w:p>
    <w:p w:rsidR="00000000" w:rsidRDefault="00F73157">
      <w:pPr>
        <w:pStyle w:val="HTML"/>
      </w:pPr>
      <w:r>
        <w:t>(дата принятия обращения)</w:t>
      </w:r>
    </w:p>
    <w:p w:rsidR="00000000" w:rsidRDefault="00F73157">
      <w:pPr>
        <w:pStyle w:val="HTML"/>
      </w:pPr>
      <w:r>
        <w:t>принято обращение гр. _____________________________________________________</w:t>
      </w:r>
    </w:p>
    <w:p w:rsidR="00000000" w:rsidRDefault="00F73157">
      <w:pPr>
        <w:pStyle w:val="HTML"/>
      </w:pPr>
      <w:r>
        <w:t>(фамилия, имя, отчество заявителя)</w:t>
      </w:r>
    </w:p>
    <w:p w:rsidR="00000000" w:rsidRDefault="00F73157">
      <w:pPr>
        <w:pStyle w:val="HTML"/>
      </w:pPr>
      <w:r>
        <w:t>проживающего _______________</w:t>
      </w:r>
      <w:r>
        <w:t>_______________________________________________</w:t>
      </w:r>
    </w:p>
    <w:p w:rsidR="00000000" w:rsidRDefault="00F73157">
      <w:pPr>
        <w:pStyle w:val="HTML"/>
      </w:pPr>
      <w:r>
        <w:t>в количестве ______________________________________________________ листов.</w:t>
      </w:r>
    </w:p>
    <w:p w:rsidR="00000000" w:rsidRDefault="00F73157">
      <w:pPr>
        <w:pStyle w:val="HTML"/>
      </w:pPr>
      <w:r>
        <w:t>Телефон для справок по обращению: 8(49636) 70-480.</w:t>
      </w:r>
    </w:p>
    <w:p w:rsidR="00000000" w:rsidRDefault="00F73157">
      <w:pPr>
        <w:pStyle w:val="HTML"/>
      </w:pPr>
      <w:r>
        <w:t>Специалист администрации ______________________________________________</w:t>
      </w:r>
    </w:p>
    <w:p w:rsidR="00000000" w:rsidRDefault="00F73157">
      <w:pPr>
        <w:pStyle w:val="HTML"/>
      </w:pPr>
      <w:r>
        <w:t>(расшифро</w:t>
      </w:r>
      <w:r>
        <w:t>вка подписи)</w:t>
      </w:r>
    </w:p>
    <w:p w:rsidR="00000000" w:rsidRDefault="00F73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57">
      <w:pPr>
        <w:pStyle w:val="right"/>
      </w:pPr>
      <w:r>
        <w:t>Источник - Постановление главы сельского поселения Осташевское Волоколамского муниципального района МО от 08.11.2011 № 55</w:t>
      </w:r>
    </w:p>
    <w:p w:rsidR="00000000" w:rsidRDefault="00F731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https://порядокправа.рф/obrazecy/raspiska_o_prieme_obrashhenij_grazhdan_v_administraciyu_selskogo_poseleniya_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ostashevskoe_volokolamskogo_m.htm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157"/>
    <w:rsid w:val="00F7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CC6EDD-2CF9-4BF1-A15C-2A07A53F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o_prieme_obrashhenij_grazhdan_v_administraciyu_selskogo_poseleniya_ostashevskoe_volokolamskogo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приеме обращений граждан в администрацию сельского поселения Осташевское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2022-08-19T21:03:00Z</dcterms:created>
  <dcterms:modified xsi:type="dcterms:W3CDTF">2022-08-19T21:03:00Z</dcterms:modified>
</cp:coreProperties>
</file>