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972">
      <w:pPr>
        <w:pStyle w:val="1"/>
        <w:rPr>
          <w:rFonts w:eastAsia="Times New Roman"/>
        </w:rPr>
      </w:pPr>
      <w:r>
        <w:rPr>
          <w:rFonts w:eastAsia="Times New Roman"/>
        </w:rPr>
        <w:t>Расчет внутренней нормы рентабельности затрат на создание и эксплуатацию предприятия инвестиционного проекта</w:t>
      </w:r>
    </w:p>
    <w:p w:rsidR="00000000" w:rsidRDefault="007C3972">
      <w:pPr>
        <w:pStyle w:val="right"/>
      </w:pPr>
      <w:r>
        <w:t>Приложение к Методическим рекомендациям по разработке условий (требований) инвестора (заказчика) при подготовке подрядных торгов</w:t>
      </w:r>
    </w:p>
    <w:p w:rsidR="00000000" w:rsidRDefault="007C3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972">
      <w:pPr>
        <w:pStyle w:val="right"/>
      </w:pPr>
      <w:r>
        <w:t>Таблица 15</w:t>
      </w:r>
    </w:p>
    <w:p w:rsidR="00000000" w:rsidRDefault="007C3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972">
      <w:pPr>
        <w:pStyle w:val="3"/>
        <w:rPr>
          <w:rFonts w:eastAsia="Times New Roman"/>
        </w:rPr>
      </w:pPr>
      <w:r>
        <w:rPr>
          <w:rFonts w:eastAsia="Times New Roman"/>
        </w:rPr>
        <w:t>РАСЧЕТ ВНУТРЕННЕЙ НОРМЫ РЕНТАБЕЛЬНОСТИ ЗАТРАТ НА СОЗДАНИЕ И ЭКСПЛУАТАЦИЮ ПРЕДПРИЯТИЯ</w:t>
      </w:r>
    </w:p>
    <w:p w:rsidR="00000000" w:rsidRDefault="007C3972">
      <w:pPr>
        <w:pStyle w:val="HTML"/>
      </w:pPr>
      <w:r>
        <w:t>-----------------------------</w:t>
      </w:r>
      <w:r>
        <w:t>-------------------------------------</w:t>
      </w:r>
    </w:p>
    <w:p w:rsidR="00000000" w:rsidRDefault="007C3972">
      <w:pPr>
        <w:pStyle w:val="HTML"/>
      </w:pPr>
      <w:r>
        <w:t>¦Год,¦Чистая¦Капи-¦Пrt - Kt¦Коэффи-¦Интег- ¦Коэффици-¦Интеграль- ¦</w:t>
      </w:r>
    </w:p>
    <w:p w:rsidR="00000000" w:rsidRDefault="007C3972">
      <w:pPr>
        <w:pStyle w:val="HTML"/>
      </w:pPr>
      <w:r>
        <w:t>¦ t  ¦при-  ¦таль-¦        ¦циент  ¦ральный¦ент при- ¦ный эффект,¦</w:t>
      </w:r>
    </w:p>
    <w:p w:rsidR="00000000" w:rsidRDefault="007C3972">
      <w:pPr>
        <w:pStyle w:val="HTML"/>
      </w:pPr>
      <w:r>
        <w:t>¦    ¦быль, ¦ные  ¦        ¦приве- ¦эффект,¦ведения, ¦Эt + 1 =   ¦</w:t>
      </w:r>
    </w:p>
    <w:p w:rsidR="00000000" w:rsidRDefault="007C3972">
      <w:pPr>
        <w:pStyle w:val="HTML"/>
      </w:pPr>
      <w:r>
        <w:t>¦    ¦Пrt   ¦вло-</w:t>
      </w:r>
      <w:r>
        <w:t xml:space="preserve"> ¦        ¦дения, ¦Эt =   ¦d  (при  ¦(Пrt - Kt) ¦</w:t>
      </w:r>
    </w:p>
    <w:p w:rsidR="00000000" w:rsidRDefault="007C3972">
      <w:pPr>
        <w:pStyle w:val="HTML"/>
      </w:pPr>
      <w:r>
        <w:t>¦    ¦      ¦же-  ¦        ¦d      ¦(Пrt - ¦ t       ¦(при Et +  ¦</w:t>
      </w:r>
    </w:p>
    <w:p w:rsidR="00000000" w:rsidRDefault="007C3972">
      <w:pPr>
        <w:pStyle w:val="HTML"/>
      </w:pPr>
      <w:r>
        <w:t>¦    ¦      ¦ния, ¦        ¦ t     ¦Kt) d  ¦Е   = )  ¦+ 1 = )    ¦</w:t>
      </w:r>
    </w:p>
    <w:p w:rsidR="00000000" w:rsidRDefault="007C3972">
      <w:pPr>
        <w:pStyle w:val="HTML"/>
      </w:pPr>
      <w:r>
        <w:t>¦    ¦      ¦Kt   ¦        ¦(при   ¦     t ¦ tн      ¦           ¦</w:t>
      </w:r>
    </w:p>
    <w:p w:rsidR="00000000" w:rsidRDefault="007C3972">
      <w:pPr>
        <w:pStyle w:val="HTML"/>
      </w:pPr>
      <w:r>
        <w:t xml:space="preserve">¦    </w:t>
      </w:r>
      <w:r>
        <w:t>¦      ¦     ¦        ¦Е  = ) ¦(при   ¦         ¦           ¦</w:t>
      </w:r>
    </w:p>
    <w:p w:rsidR="00000000" w:rsidRDefault="007C3972">
      <w:pPr>
        <w:pStyle w:val="HTML"/>
      </w:pPr>
      <w:r>
        <w:t>¦    ¦      ¦     ¦        ¦ t     ¦Е = )  ¦         ¦           ¦</w:t>
      </w:r>
    </w:p>
    <w:p w:rsidR="00000000" w:rsidRDefault="007C3972">
      <w:pPr>
        <w:pStyle w:val="HTML"/>
      </w:pPr>
      <w:r>
        <w:t>+----+------+-----+--------+-------+-------+---------+-----------+</w:t>
      </w:r>
    </w:p>
    <w:p w:rsidR="00000000" w:rsidRDefault="007C3972">
      <w:pPr>
        <w:pStyle w:val="HTML"/>
      </w:pPr>
      <w:r>
        <w:t xml:space="preserve">¦    ¦      ¦     ¦        ¦       ¦       ¦         ¦      </w:t>
      </w:r>
      <w:r>
        <w:t xml:space="preserve">     ¦</w:t>
      </w:r>
    </w:p>
    <w:p w:rsidR="00000000" w:rsidRDefault="007C3972">
      <w:pPr>
        <w:pStyle w:val="HTML"/>
      </w:pPr>
      <w:r>
        <w:t>¦Ито-¦  x   ¦   x ¦     x  ¦   x   ¦       ¦     x   ¦           ¦</w:t>
      </w:r>
    </w:p>
    <w:p w:rsidR="00000000" w:rsidRDefault="007C3972">
      <w:pPr>
        <w:pStyle w:val="HTML"/>
      </w:pPr>
      <w:r>
        <w:t>¦го  ¦      ¦     ¦        ¦       ¦       ¦         ¦           ¦</w:t>
      </w:r>
    </w:p>
    <w:p w:rsidR="00000000" w:rsidRDefault="007C3972">
      <w:pPr>
        <w:pStyle w:val="HTML"/>
      </w:pPr>
      <w:r>
        <w:t>¦    ¦      ¦     ¦        ¦       ¦       ¦         ¦           ¦</w:t>
      </w:r>
    </w:p>
    <w:p w:rsidR="00000000" w:rsidRDefault="007C3972">
      <w:pPr>
        <w:pStyle w:val="HTML"/>
      </w:pPr>
      <w:r>
        <w:t xml:space="preserve">¦                                               </w:t>
      </w:r>
      <w:r>
        <w:t xml:space="preserve">                 ¦</w:t>
      </w:r>
    </w:p>
    <w:p w:rsidR="00000000" w:rsidRDefault="007C3972">
      <w:pPr>
        <w:pStyle w:val="HTML"/>
      </w:pPr>
      <w:r>
        <w:t>¦Внутренняя норма рентабельности Е равна:                        ¦</w:t>
      </w:r>
    </w:p>
    <w:p w:rsidR="00000000" w:rsidRDefault="007C3972">
      <w:pPr>
        <w:pStyle w:val="HTML"/>
      </w:pPr>
      <w:r>
        <w:t>¦                                                                ¦</w:t>
      </w:r>
    </w:p>
    <w:p w:rsidR="00000000" w:rsidRDefault="007C3972">
      <w:pPr>
        <w:pStyle w:val="HTML"/>
      </w:pPr>
      <w:r>
        <w:t>¦            Эt (Et + 1 - Et)                                    ¦</w:t>
      </w:r>
    </w:p>
    <w:p w:rsidR="00000000" w:rsidRDefault="007C3972">
      <w:pPr>
        <w:pStyle w:val="HTML"/>
      </w:pPr>
      <w:r>
        <w:t xml:space="preserve">¦   Е = Еt + -----------------,     </w:t>
      </w:r>
      <w:r>
        <w:t xml:space="preserve">                             ¦</w:t>
      </w:r>
    </w:p>
    <w:p w:rsidR="00000000" w:rsidRDefault="007C3972">
      <w:pPr>
        <w:pStyle w:val="HTML"/>
      </w:pPr>
      <w:r>
        <w:t>¦              Э      + Э                                        ¦</w:t>
      </w:r>
    </w:p>
    <w:p w:rsidR="00000000" w:rsidRDefault="007C3972">
      <w:pPr>
        <w:pStyle w:val="HTML"/>
      </w:pPr>
      <w:r>
        <w:t>¦               t + 1    t                                       ¦</w:t>
      </w:r>
    </w:p>
    <w:p w:rsidR="00000000" w:rsidRDefault="007C3972">
      <w:pPr>
        <w:pStyle w:val="HTML"/>
      </w:pPr>
      <w:r>
        <w:t>¦                                                                ¦</w:t>
      </w:r>
    </w:p>
    <w:p w:rsidR="00000000" w:rsidRDefault="007C3972">
      <w:pPr>
        <w:pStyle w:val="HTML"/>
      </w:pPr>
      <w:r>
        <w:t xml:space="preserve">¦где Эt  -  </w:t>
      </w:r>
      <w:r>
        <w:t>значение интегрального  эффекта  при   низкой   норме¦</w:t>
      </w:r>
    </w:p>
    <w:p w:rsidR="00000000" w:rsidRDefault="007C3972">
      <w:pPr>
        <w:pStyle w:val="HTML"/>
      </w:pPr>
      <w:r>
        <w:t>¦дисконтирования Et;                                             ¦</w:t>
      </w:r>
    </w:p>
    <w:p w:rsidR="00000000" w:rsidRDefault="007C3972">
      <w:pPr>
        <w:pStyle w:val="HTML"/>
      </w:pPr>
      <w:r>
        <w:t>¦Эt + 1 -  значение интегрального  эффекта  при   высокой   норме¦</w:t>
      </w:r>
    </w:p>
    <w:p w:rsidR="00000000" w:rsidRDefault="007C3972">
      <w:pPr>
        <w:pStyle w:val="HTML"/>
      </w:pPr>
      <w:r>
        <w:t>¦дисконтирования Et + 1.                                         ¦</w:t>
      </w:r>
    </w:p>
    <w:p w:rsidR="00000000" w:rsidRDefault="007C3972">
      <w:pPr>
        <w:pStyle w:val="HTML"/>
      </w:pPr>
      <w:r>
        <w:t>------------------------------------------------------------------</w:t>
      </w:r>
    </w:p>
    <w:p w:rsidR="00000000" w:rsidRDefault="007C3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972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7C39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https://порядокправа.рф/obrazecy/raschet_vnutrennej_normy_rentabelnosti_zatrat_na_sozdanie_i_eksplu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ataciyu_predpriyatiya_investicionnogo.htm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72"/>
    <w:rsid w:val="007C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F6274-E60B-4E27-B208-8DB6EF86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nutrennej_normy_rentabelnosti_zatrat_na_sozdanie_i_ekspluataciyu_predpriyatiya_investicio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внутренней нормы рентабельности затрат на создание и эксплуатацию предприятия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2022-08-19T20:34:00Z</dcterms:created>
  <dcterms:modified xsi:type="dcterms:W3CDTF">2022-08-19T20:34:00Z</dcterms:modified>
</cp:coreProperties>
</file>