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462C">
      <w:pPr>
        <w:pStyle w:val="1"/>
        <w:rPr>
          <w:rFonts w:eastAsia="Times New Roman"/>
        </w:rPr>
      </w:pPr>
      <w:r>
        <w:rPr>
          <w:rFonts w:eastAsia="Times New Roman"/>
        </w:rPr>
        <w:t>Расчет установленной электрической мощности электростанций, входящих в генерирующую компанию</w:t>
      </w:r>
    </w:p>
    <w:p w:rsidR="00000000" w:rsidRDefault="00FB462C">
      <w:pPr>
        <w:pStyle w:val="right"/>
      </w:pPr>
      <w:r>
        <w:t xml:space="preserve">Приложение к Временным методическим указаниям по формированию тарифов </w:t>
      </w:r>
      <w:r>
        <w:t>на электрическую мощность и электрическую энергию, поставляемую ФГУП "Российский государственный концерн по производству электрической и тепловой энергии на атомных станциях" (концерн "Росэнергоатом") на ФОРЭМ</w:t>
      </w:r>
    </w:p>
    <w:p w:rsidR="00000000" w:rsidRDefault="00FB46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462C">
      <w:pPr>
        <w:pStyle w:val="right"/>
      </w:pPr>
      <w:r>
        <w:t>Таблица 1</w:t>
      </w:r>
    </w:p>
    <w:p w:rsidR="00000000" w:rsidRDefault="00FB46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462C">
      <w:pPr>
        <w:pStyle w:val="3"/>
        <w:rPr>
          <w:rFonts w:eastAsia="Times New Roman"/>
        </w:rPr>
      </w:pPr>
      <w:r>
        <w:rPr>
          <w:rFonts w:eastAsia="Times New Roman"/>
        </w:rPr>
        <w:t>РАСЧЕТ УСТАНОВЛЕННОЙ ЭЛЕКТРИЧЕСКОЙ</w:t>
      </w:r>
      <w:r>
        <w:rPr>
          <w:rFonts w:eastAsia="Times New Roman"/>
        </w:rPr>
        <w:t xml:space="preserve"> МОЩНОСТИ ЭЛЕКТРОСТАНЦИЙ, ВХОДЯЩИХ В ГЕНЕРИРУЮЩУЮ КОМПАНИЮ</w:t>
      </w:r>
    </w:p>
    <w:p w:rsidR="00000000" w:rsidRDefault="00FB462C">
      <w:pPr>
        <w:pStyle w:val="HTML"/>
      </w:pPr>
      <w:r>
        <w:t>----------------------------------------------------------------------</w:t>
      </w:r>
    </w:p>
    <w:p w:rsidR="00000000" w:rsidRDefault="00FB462C">
      <w:pPr>
        <w:pStyle w:val="HTML"/>
      </w:pPr>
      <w:r>
        <w:t>¦                                 ¦ Ед. изм.  ¦ Базовый ¦   Период   ¦</w:t>
      </w:r>
    </w:p>
    <w:p w:rsidR="00000000" w:rsidRDefault="00FB462C">
      <w:pPr>
        <w:pStyle w:val="HTML"/>
      </w:pPr>
      <w:r>
        <w:t xml:space="preserve">¦                                 ¦           ¦ период </w:t>
      </w:r>
      <w:r>
        <w:t xml:space="preserve"> ¦ регулиров. ¦</w:t>
      </w:r>
    </w:p>
    <w:p w:rsidR="00000000" w:rsidRDefault="00FB462C">
      <w:pPr>
        <w:pStyle w:val="HTML"/>
      </w:pPr>
      <w:r>
        <w:t xml:space="preserve">¦                                 ¦           ¦    </w:t>
      </w:r>
      <w:r>
        <w:rPr>
          <w:vertAlign w:val="superscript"/>
        </w:rPr>
        <w:t>1</w:t>
      </w:r>
      <w:r>
        <w:t xml:space="preserve">    ¦            ¦</w:t>
      </w:r>
    </w:p>
    <w:p w:rsidR="00000000" w:rsidRDefault="00FB462C">
      <w:pPr>
        <w:pStyle w:val="HTML"/>
      </w:pPr>
      <w:r>
        <w:t>+---------------------------------+-----------+---------+------------+</w:t>
      </w:r>
    </w:p>
    <w:p w:rsidR="00000000" w:rsidRDefault="00FB462C">
      <w:pPr>
        <w:pStyle w:val="HTML"/>
      </w:pPr>
      <w:r>
        <w:t>¦1. Установленная эл.  мощность на¦    МВт    ¦         ¦            ¦</w:t>
      </w:r>
    </w:p>
    <w:p w:rsidR="00000000" w:rsidRDefault="00FB462C">
      <w:pPr>
        <w:pStyle w:val="HTML"/>
      </w:pPr>
      <w:r>
        <w:t xml:space="preserve">¦начало     расчетного     </w:t>
      </w:r>
      <w:r>
        <w:t>периода¦           ¦         ¦            ¦</w:t>
      </w:r>
    </w:p>
    <w:p w:rsidR="00000000" w:rsidRDefault="00FB462C">
      <w:pPr>
        <w:pStyle w:val="HTML"/>
      </w:pPr>
      <w:r>
        <w:t>¦(постанционно и суммарно по  всем¦           ¦         ¦            ¦</w:t>
      </w:r>
    </w:p>
    <w:p w:rsidR="00000000" w:rsidRDefault="00FB462C">
      <w:pPr>
        <w:pStyle w:val="HTML"/>
      </w:pPr>
      <w:r>
        <w:t>¦АЭС)                             ¦           ¦         ¦            ¦</w:t>
      </w:r>
    </w:p>
    <w:p w:rsidR="00000000" w:rsidRDefault="00FB462C">
      <w:pPr>
        <w:pStyle w:val="HTML"/>
      </w:pPr>
      <w:r>
        <w:t>+---------------------------------+-----------+---------+------------+</w:t>
      </w:r>
    </w:p>
    <w:p w:rsidR="00000000" w:rsidRDefault="00FB462C">
      <w:pPr>
        <w:pStyle w:val="HTML"/>
      </w:pPr>
      <w:r>
        <w:t>¦2. Эл.   мощность,   вводимая   в¦    МВт    ¦         ¦            ¦</w:t>
      </w:r>
    </w:p>
    <w:p w:rsidR="00000000" w:rsidRDefault="00FB462C">
      <w:pPr>
        <w:pStyle w:val="HTML"/>
      </w:pPr>
      <w:r>
        <w:t>¦расчетном     периоде      (дата)¦           ¦         ¦            ¦</w:t>
      </w:r>
    </w:p>
    <w:p w:rsidR="00000000" w:rsidRDefault="00FB462C">
      <w:pPr>
        <w:pStyle w:val="HTML"/>
      </w:pPr>
      <w:r>
        <w:t>¦(постанционно  и суммарно по всем¦           ¦         ¦            ¦</w:t>
      </w:r>
    </w:p>
    <w:p w:rsidR="00000000" w:rsidRDefault="00FB462C">
      <w:pPr>
        <w:pStyle w:val="HTML"/>
      </w:pPr>
      <w:r>
        <w:t xml:space="preserve">¦АЭС)                             ¦       </w:t>
      </w:r>
      <w:r>
        <w:t xml:space="preserve">    ¦         ¦            ¦</w:t>
      </w:r>
    </w:p>
    <w:p w:rsidR="00000000" w:rsidRDefault="00FB462C">
      <w:pPr>
        <w:pStyle w:val="HTML"/>
      </w:pPr>
      <w:r>
        <w:t>+---------------------------------+-----------+---------+------------+</w:t>
      </w:r>
    </w:p>
    <w:p w:rsidR="00000000" w:rsidRDefault="00FB462C">
      <w:pPr>
        <w:pStyle w:val="HTML"/>
      </w:pPr>
      <w:r>
        <w:t>¦3. Эл.  мощность,   выводимая   в¦    МВт    ¦         ¦            ¦</w:t>
      </w:r>
    </w:p>
    <w:p w:rsidR="00000000" w:rsidRDefault="00FB462C">
      <w:pPr>
        <w:pStyle w:val="HTML"/>
      </w:pPr>
      <w:r>
        <w:t>¦расчетном      периоде     (дата)¦           ¦         ¦            ¦</w:t>
      </w:r>
    </w:p>
    <w:p w:rsidR="00000000" w:rsidRDefault="00FB462C">
      <w:pPr>
        <w:pStyle w:val="HTML"/>
      </w:pPr>
      <w:r>
        <w:t>¦(постанционно</w:t>
      </w:r>
      <w:r>
        <w:t xml:space="preserve"> и суммарно по  всем¦           ¦         ¦            ¦</w:t>
      </w:r>
    </w:p>
    <w:p w:rsidR="00000000" w:rsidRDefault="00FB462C">
      <w:pPr>
        <w:pStyle w:val="HTML"/>
      </w:pPr>
      <w:r>
        <w:t>¦АЭС)                             ¦           ¦         ¦            ¦</w:t>
      </w:r>
    </w:p>
    <w:p w:rsidR="00000000" w:rsidRDefault="00FB462C">
      <w:pPr>
        <w:pStyle w:val="HTML"/>
      </w:pPr>
      <w:r>
        <w:t>+---------------------------------+-----------+---------+------------+</w:t>
      </w:r>
    </w:p>
    <w:p w:rsidR="00000000" w:rsidRDefault="00FB462C">
      <w:pPr>
        <w:pStyle w:val="HTML"/>
      </w:pPr>
      <w:r>
        <w:t>¦4. Установленная эл.  мощность на¦    МВт    ¦         ¦</w:t>
      </w:r>
      <w:r>
        <w:t xml:space="preserve">            ¦</w:t>
      </w:r>
    </w:p>
    <w:p w:rsidR="00000000" w:rsidRDefault="00FB462C">
      <w:pPr>
        <w:pStyle w:val="HTML"/>
      </w:pPr>
      <w:r>
        <w:t>¦конец расчетного периода (п.  1 +¦           ¦         ¦            ¦</w:t>
      </w:r>
    </w:p>
    <w:p w:rsidR="00000000" w:rsidRDefault="00FB462C">
      <w:pPr>
        <w:pStyle w:val="HTML"/>
      </w:pPr>
      <w:r>
        <w:t>¦п. 2 -  п. 3)  (постанционно и по¦           ¦         ¦            ¦</w:t>
      </w:r>
    </w:p>
    <w:p w:rsidR="00000000" w:rsidRDefault="00FB462C">
      <w:pPr>
        <w:pStyle w:val="HTML"/>
      </w:pPr>
      <w:r>
        <w:t>¦всем АЭС)                        ¦           ¦         ¦            ¦</w:t>
      </w:r>
    </w:p>
    <w:p w:rsidR="00000000" w:rsidRDefault="00FB462C">
      <w:pPr>
        <w:pStyle w:val="HTML"/>
      </w:pPr>
      <w:r>
        <w:t>+---------------------------------+-----------+---------+------------+</w:t>
      </w:r>
    </w:p>
    <w:p w:rsidR="00000000" w:rsidRDefault="00FB462C">
      <w:pPr>
        <w:pStyle w:val="HTML"/>
      </w:pPr>
      <w:r>
        <w:t>¦5. Средняя   установленная    эл.¦    МВт    ¦         ¦            ¦</w:t>
      </w:r>
    </w:p>
    <w:p w:rsidR="00000000" w:rsidRDefault="00FB462C">
      <w:pPr>
        <w:pStyle w:val="HTML"/>
      </w:pPr>
      <w:r>
        <w:t>¦мощность   в   расчетном  периоде¦           ¦         ¦            ¦</w:t>
      </w:r>
    </w:p>
    <w:p w:rsidR="00000000" w:rsidRDefault="00FB462C">
      <w:pPr>
        <w:pStyle w:val="HTML"/>
      </w:pPr>
      <w:r>
        <w:t xml:space="preserve">¦(суммарно по всем АЭС)           ¦        </w:t>
      </w:r>
      <w:r>
        <w:t xml:space="preserve">   ¦         ¦            ¦</w:t>
      </w:r>
    </w:p>
    <w:p w:rsidR="00000000" w:rsidRDefault="00FB462C">
      <w:pPr>
        <w:pStyle w:val="HTML"/>
      </w:pPr>
      <w:r>
        <w:t>----------------------------------+-----------+---------+-------------</w:t>
      </w:r>
    </w:p>
    <w:p w:rsidR="00000000" w:rsidRDefault="00FB46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462C">
      <w:pPr>
        <w:pStyle w:val="sel"/>
        <w:divId w:val="2072531911"/>
      </w:pPr>
      <w:r>
        <w:t>1 В качестве базового в табл. 1 и далее указывается период, предшествующий периоду регулирования и равный ему по длительности.</w:t>
      </w:r>
    </w:p>
    <w:p w:rsidR="00000000" w:rsidRDefault="00FB462C">
      <w:pPr>
        <w:pStyle w:val="right"/>
      </w:pPr>
      <w:r>
        <w:t xml:space="preserve">Источник - Постановление ФЭК </w:t>
      </w:r>
      <w:r>
        <w:t>РФ от 21.11.2002 № 80-э/4 (с изменениями и дополнениями на 2006 год)</w:t>
      </w:r>
    </w:p>
    <w:p w:rsidR="00000000" w:rsidRDefault="00FB46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https://порядокправа.рф/obrazecy/raschet_ustanovlennoj_elektricheskoj_moshhnosti_elektrostancij_vxodyashhix_v_generiruyushhuyu_kompaniyu.htm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62C"/>
    <w:rsid w:val="00FB4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975CD5-B895-49FA-9126-5AAE61915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2531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ustanovlennoj_elektricheskoj_moshhnosti_elektrostancij_vxodyashhix_v_generiruyushhuyu_kompa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472</Words>
  <Characters>2697</Characters>
  <Application>Microsoft Office Word</Application>
  <DocSecurity>0</DocSecurity>
  <Lines>22</Lines>
  <Paragraphs>6</Paragraphs>
  <ScaleCrop>false</ScaleCrop>
  <Company/>
  <LinksUpToDate>false</LinksUpToDate>
  <CharactersWithSpaces>3163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установленной электрической мощности электростанций, входящих в генерирующую компанию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2022-08-19T20:30:00Z</dcterms:created>
  <dcterms:modified xsi:type="dcterms:W3CDTF">2022-08-19T20:30:00Z</dcterms:modified>
</cp:coreProperties>
</file>