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E51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средств, необходимых для уплаты земельного налога федеральными органами государственной власти и организациями, финансируемыми из федерального бюджета. Форма № ФО 1.N</w:t>
      </w:r>
    </w:p>
    <w:p w:rsidR="00000000" w:rsidRDefault="007B7E51">
      <w:pPr>
        <w:pStyle w:val="right"/>
      </w:pPr>
      <w:r>
        <w:t xml:space="preserve">Приложение 1 к Письму Роснедвижимости от 05.07.2006 N АО/0600 </w:t>
      </w:r>
    </w:p>
    <w:p w:rsidR="00000000" w:rsidRDefault="007B7E51">
      <w:pPr>
        <w:pStyle w:val="right"/>
      </w:pPr>
      <w:r>
        <w:t>Форма ФО 1.n</w:t>
      </w:r>
    </w:p>
    <w:p w:rsidR="00000000" w:rsidRDefault="007B7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E51">
      <w:pPr>
        <w:pStyle w:val="HTML"/>
      </w:pPr>
      <w:r>
        <w:t xml:space="preserve">                         Расчет средств,</w:t>
      </w:r>
    </w:p>
    <w:p w:rsidR="00000000" w:rsidRDefault="007B7E51">
      <w:pPr>
        <w:pStyle w:val="HTML"/>
      </w:pPr>
      <w:r>
        <w:t>необходимых для уплаты земельного налога</w:t>
      </w:r>
    </w:p>
    <w:p w:rsidR="00000000" w:rsidRDefault="007B7E51">
      <w:pPr>
        <w:pStyle w:val="HTML"/>
      </w:pPr>
      <w:r>
        <w:t>федеральными органами государственной власти</w:t>
      </w:r>
    </w:p>
    <w:p w:rsidR="00000000" w:rsidRDefault="007B7E51">
      <w:pPr>
        <w:pStyle w:val="HTML"/>
      </w:pPr>
      <w:r>
        <w:t>и организациями, финансируемыми из федерального бюдж</w:t>
      </w:r>
      <w:r>
        <w:t>ета</w:t>
      </w:r>
    </w:p>
    <w:p w:rsidR="00000000" w:rsidRDefault="007B7E51">
      <w:pPr>
        <w:pStyle w:val="HTML"/>
      </w:pPr>
    </w:p>
    <w:p w:rsidR="00000000" w:rsidRDefault="007B7E51">
      <w:pPr>
        <w:pStyle w:val="HTML"/>
      </w:pPr>
      <w:r>
        <w:t>------------------------------------------------------------------------------------</w:t>
      </w:r>
    </w:p>
    <w:p w:rsidR="00000000" w:rsidRDefault="007B7E51">
      <w:pPr>
        <w:pStyle w:val="HTML"/>
      </w:pPr>
      <w:r>
        <w:t>¦Полное наименование юридического лица,               ¦                            ¦</w:t>
      </w:r>
    </w:p>
    <w:p w:rsidR="00000000" w:rsidRDefault="007B7E51">
      <w:pPr>
        <w:pStyle w:val="HTML"/>
      </w:pPr>
      <w:r>
        <w:t xml:space="preserve">¦(главного распорядителя средств                      ¦                          </w:t>
      </w:r>
      <w:r>
        <w:t xml:space="preserve">  ¦</w:t>
      </w:r>
    </w:p>
    <w:p w:rsidR="00000000" w:rsidRDefault="007B7E51">
      <w:pPr>
        <w:pStyle w:val="HTML"/>
      </w:pPr>
      <w:r>
        <w:t>¦федерального бюджета)                                ¦                            ¦</w:t>
      </w:r>
    </w:p>
    <w:p w:rsidR="00000000" w:rsidRDefault="007B7E51">
      <w:pPr>
        <w:pStyle w:val="HTML"/>
      </w:pPr>
      <w:r>
        <w:t>+-----------------------------------------------------+----------------------------+</w:t>
      </w:r>
    </w:p>
    <w:p w:rsidR="00000000" w:rsidRDefault="007B7E51">
      <w:pPr>
        <w:pStyle w:val="HTML"/>
      </w:pPr>
      <w:r>
        <w:t xml:space="preserve">¦Полное наименование юридического лица,               ¦                           </w:t>
      </w:r>
      <w:r>
        <w:t xml:space="preserve"> ¦</w:t>
      </w:r>
    </w:p>
    <w:p w:rsidR="00000000" w:rsidRDefault="007B7E51">
      <w:pPr>
        <w:pStyle w:val="HTML"/>
      </w:pPr>
      <w:r>
        <w:t>¦осуществляющего уплату земельного                    ¦                            ¦</w:t>
      </w:r>
    </w:p>
    <w:p w:rsidR="00000000" w:rsidRDefault="007B7E51">
      <w:pPr>
        <w:pStyle w:val="HTML"/>
      </w:pPr>
      <w:r>
        <w:t>¦налога, включенного по решению                       ¦                            ¦</w:t>
      </w:r>
    </w:p>
    <w:p w:rsidR="00000000" w:rsidRDefault="007B7E51">
      <w:pPr>
        <w:pStyle w:val="HTML"/>
      </w:pPr>
      <w:r>
        <w:t xml:space="preserve">¦Правительства Российской Федерации в                 ¦                            </w:t>
      </w:r>
      <w:r>
        <w:t>¦</w:t>
      </w:r>
    </w:p>
    <w:p w:rsidR="00000000" w:rsidRDefault="007B7E51">
      <w:pPr>
        <w:pStyle w:val="HTML"/>
      </w:pPr>
      <w:r>
        <w:t>¦перечень организаций, подведомственных               ¦                            ¦</w:t>
      </w:r>
    </w:p>
    <w:p w:rsidR="00000000" w:rsidRDefault="007B7E51">
      <w:pPr>
        <w:pStyle w:val="HTML"/>
      </w:pPr>
      <w:r>
        <w:t>¦главному распорядителю средств                       ¦                            ¦</w:t>
      </w:r>
    </w:p>
    <w:p w:rsidR="00000000" w:rsidRDefault="007B7E51">
      <w:pPr>
        <w:pStyle w:val="HTML"/>
      </w:pPr>
      <w:r>
        <w:t>¦федерального бюджета                                 ¦                            ¦</w:t>
      </w:r>
    </w:p>
    <w:p w:rsidR="00000000" w:rsidRDefault="007B7E51">
      <w:pPr>
        <w:pStyle w:val="HTML"/>
      </w:pPr>
      <w:r>
        <w:t>+-----------------------------------------------------+----------------------------+</w:t>
      </w:r>
    </w:p>
    <w:p w:rsidR="00000000" w:rsidRDefault="007B7E51">
      <w:pPr>
        <w:pStyle w:val="HTML"/>
      </w:pPr>
      <w:r>
        <w:t>¦Код, определяющий организационно-                    ¦                            ¦</w:t>
      </w:r>
    </w:p>
    <w:p w:rsidR="00000000" w:rsidRDefault="007B7E51">
      <w:pPr>
        <w:pStyle w:val="HTML"/>
      </w:pPr>
      <w:r>
        <w:t>¦правовую форму юридического лица                     ¦                            ¦</w:t>
      </w:r>
    </w:p>
    <w:p w:rsidR="00000000" w:rsidRDefault="007B7E51">
      <w:pPr>
        <w:pStyle w:val="HTML"/>
      </w:pPr>
      <w:r>
        <w:t>+-----------------------------------------------------+----------------------------+</w:t>
      </w:r>
    </w:p>
    <w:p w:rsidR="00000000" w:rsidRDefault="007B7E51">
      <w:pPr>
        <w:pStyle w:val="HTML"/>
      </w:pPr>
      <w:r>
        <w:t>¦ИНН/КПП                                              ¦                            ¦</w:t>
      </w:r>
    </w:p>
    <w:p w:rsidR="00000000" w:rsidRDefault="007B7E51">
      <w:pPr>
        <w:pStyle w:val="HTML"/>
      </w:pPr>
      <w:r>
        <w:t>+-----------------------------------------------------+----------------------------+</w:t>
      </w:r>
    </w:p>
    <w:p w:rsidR="00000000" w:rsidRDefault="007B7E51">
      <w:pPr>
        <w:pStyle w:val="HTML"/>
      </w:pPr>
      <w:r>
        <w:t>¦</w:t>
      </w:r>
      <w:r>
        <w:t>Основной государственный                             ¦                            ¦</w:t>
      </w:r>
    </w:p>
    <w:p w:rsidR="00000000" w:rsidRDefault="007B7E51">
      <w:pPr>
        <w:pStyle w:val="HTML"/>
      </w:pPr>
      <w:r>
        <w:lastRenderedPageBreak/>
        <w:t>¦регистрационный номер (ОГРН)                         ¦                            ¦</w:t>
      </w:r>
    </w:p>
    <w:p w:rsidR="00000000" w:rsidRDefault="007B7E51">
      <w:pPr>
        <w:pStyle w:val="HTML"/>
      </w:pPr>
      <w:r>
        <w:t>+-----------------------------------------------------+----------------------------+</w:t>
      </w:r>
    </w:p>
    <w:p w:rsidR="00000000" w:rsidRDefault="007B7E51">
      <w:pPr>
        <w:pStyle w:val="HTML"/>
      </w:pPr>
      <w:r>
        <w:t>¦Вид деятельности по коду ОКВЭД                       ¦                            ¦</w:t>
      </w:r>
    </w:p>
    <w:p w:rsidR="00000000" w:rsidRDefault="007B7E51">
      <w:pPr>
        <w:pStyle w:val="HTML"/>
      </w:pPr>
      <w:r>
        <w:t>+-----------------------------------------------------+----------------------------+--</w:t>
      </w:r>
      <w:r>
        <w:t>---------------------------------------------------</w:t>
      </w:r>
    </w:p>
    <w:p w:rsidR="00000000" w:rsidRDefault="007B7E51">
      <w:pPr>
        <w:pStyle w:val="HTML"/>
      </w:pPr>
      <w:r>
        <w:t>¦ N ¦  Местоположение земельного   ¦Кадаст-¦Кате- ¦Разре- ¦Вид    ¦Доля в¦Наиме-¦Общая  ¦Площадь¦Удель- ¦Кадаст-¦Наиме- ¦Ставка ¦Размер ¦</w:t>
      </w:r>
    </w:p>
    <w:p w:rsidR="00000000" w:rsidRDefault="007B7E51">
      <w:pPr>
        <w:pStyle w:val="HTML"/>
      </w:pPr>
      <w:r>
        <w:t xml:space="preserve">¦п/п¦        участка (адрес)       ¦ровый  ¦гория ¦шенное ¦права  </w:t>
      </w:r>
      <w:r>
        <w:t>¦праве ¦нова- ¦площадь¦земель-¦ный по-¦ровая  ¦нование¦земель-¦земель-¦</w:t>
      </w:r>
    </w:p>
    <w:p w:rsidR="00000000" w:rsidRDefault="007B7E51">
      <w:pPr>
        <w:pStyle w:val="HTML"/>
      </w:pPr>
      <w:r>
        <w:t>¦   +------------------------------+номер  ¦земель¦исполь-¦на     ¦      ¦ние,  ¦земель-¦ного   ¦каза-  ¦стои-  ¦объекта¦ного   ¦ного   ¦</w:t>
      </w:r>
    </w:p>
    <w:p w:rsidR="00000000" w:rsidRDefault="007B7E51">
      <w:pPr>
        <w:pStyle w:val="HTML"/>
      </w:pPr>
      <w:r>
        <w:t xml:space="preserve">¦   ¦ код ¦наиме- ¦наимено- ¦почто-¦земель-¦  </w:t>
      </w:r>
      <w:r>
        <w:t xml:space="preserve">    ¦зование¦земель-¦      ¦дата, ¦ного   ¦участ- ¦тель   ¦мость  ¦недви- ¦налога,¦налога,¦</w:t>
      </w:r>
    </w:p>
    <w:p w:rsidR="00000000" w:rsidRDefault="007B7E51">
      <w:pPr>
        <w:pStyle w:val="HTML"/>
      </w:pPr>
      <w:r>
        <w:t>¦   ¦ОКАТО¦нование¦вание    ¦вый   ¦ного   ¦      ¦земель-¦ный    ¦      ¦номер ¦участка¦ка,    ¦кадаст-¦земель-¦жимос- ¦%%     ¦руб.   ¦</w:t>
      </w:r>
    </w:p>
    <w:p w:rsidR="00000000" w:rsidRDefault="007B7E51">
      <w:pPr>
        <w:pStyle w:val="HTML"/>
      </w:pPr>
      <w:r>
        <w:t>¦   ¦     ¦субъек-¦админи-</w:t>
      </w:r>
      <w:r>
        <w:t xml:space="preserve">  ¦ориен-¦участка¦      ¦ного   ¦участок¦      ¦доку- ¦(кв. м)¦прихо- ¦ровой  ¦ного   ¦ти,    ¦       ¦       ¦</w:t>
      </w:r>
    </w:p>
    <w:p w:rsidR="00000000" w:rsidRDefault="007B7E51">
      <w:pPr>
        <w:pStyle w:val="HTML"/>
      </w:pPr>
      <w:r>
        <w:t>¦   ¦     ¦та РФ  ¦стратив- ¦тир   ¦       ¦      ¦участка¦       ¦      ¦мента ¦       ¦дящаяся¦стои-  ¦участ- ¦распо- ¦       ¦       ¦</w:t>
      </w:r>
    </w:p>
    <w:p w:rsidR="00000000" w:rsidRDefault="007B7E51">
      <w:pPr>
        <w:pStyle w:val="HTML"/>
      </w:pPr>
      <w:r>
        <w:t xml:space="preserve">¦   ¦ </w:t>
      </w:r>
      <w:r>
        <w:t xml:space="preserve">    ¦       ¦но-терри-¦      ¦       ¦      ¦       ¦       ¦      ¦      ¦       ¦на долю¦мости  ¦ка,    ¦ложен- ¦       ¦       ¦</w:t>
      </w:r>
    </w:p>
    <w:p w:rsidR="00000000" w:rsidRDefault="007B7E51">
      <w:pPr>
        <w:pStyle w:val="HTML"/>
      </w:pPr>
      <w:r>
        <w:t xml:space="preserve">¦   ¦     ¦       ¦ториаль- ¦      ¦       ¦      ¦       ¦       ¦      ¦      ¦       ¦в праве¦земель,¦руб.   ¦ного на¦   </w:t>
      </w:r>
      <w:r>
        <w:t xml:space="preserve">    ¦       ¦</w:t>
      </w:r>
    </w:p>
    <w:p w:rsidR="00000000" w:rsidRDefault="007B7E51">
      <w:pPr>
        <w:pStyle w:val="HTML"/>
      </w:pPr>
      <w:r>
        <w:t>¦   ¦     ¦       ¦ного об- ¦      ¦       ¦      ¦       ¦       ¦      ¦      ¦       ¦(кв. м)¦руб./  ¦       ¦земель-¦       ¦       ¦</w:t>
      </w:r>
    </w:p>
    <w:p w:rsidR="00000000" w:rsidRDefault="007B7E51">
      <w:pPr>
        <w:pStyle w:val="HTML"/>
      </w:pPr>
      <w:r>
        <w:t xml:space="preserve">¦   ¦     ¦       ¦разования¦      ¦       ¦      ¦       ¦       ¦      ¦      ¦       ¦       ¦кв. м  </w:t>
      </w:r>
      <w:r>
        <w:t>¦       ¦ном    ¦       ¦       ¦</w:t>
      </w:r>
    </w:p>
    <w:p w:rsidR="00000000" w:rsidRDefault="007B7E51">
      <w:pPr>
        <w:pStyle w:val="HTML"/>
      </w:pPr>
      <w:r>
        <w:t>¦   ¦     ¦       ¦         ¦      ¦       ¦      ¦       ¦       ¦      ¦      ¦       ¦       ¦       ¦       ¦участке¦       ¦       ¦</w:t>
      </w:r>
    </w:p>
    <w:p w:rsidR="00000000" w:rsidRDefault="007B7E51">
      <w:pPr>
        <w:pStyle w:val="HTML"/>
      </w:pPr>
      <w:r>
        <w:t>+---+-----+-------+---------+------+-------+------+-------+-------+------+------+---</w:t>
      </w:r>
      <w:r>
        <w:t>----+-------+-------+-------+-------+-------+-------+</w:t>
      </w:r>
    </w:p>
    <w:p w:rsidR="00000000" w:rsidRDefault="007B7E51">
      <w:pPr>
        <w:pStyle w:val="HTML"/>
      </w:pPr>
      <w:r>
        <w:t>¦ 01¦ 02  ¦  03   ¦    04   ¦  05  ¦  06   ¦  07  ¦  08   ¦  09   ¦  10  ¦  11  ¦  12   ¦  13   ¦  14   ¦  15   ¦  16   ¦  17   ¦  18   ¦</w:t>
      </w:r>
    </w:p>
    <w:p w:rsidR="00000000" w:rsidRDefault="007B7E51">
      <w:pPr>
        <w:pStyle w:val="HTML"/>
      </w:pPr>
      <w:r>
        <w:t>+---+-----+-------+---------+------+-------+------+-------+-----</w:t>
      </w:r>
      <w:r>
        <w:t>--+------+------+-------+-------+-------+-------+-------+-------+-------+</w:t>
      </w:r>
    </w:p>
    <w:p w:rsidR="00000000" w:rsidRDefault="007B7E51">
      <w:pPr>
        <w:pStyle w:val="HTML"/>
      </w:pPr>
      <w:r>
        <w:t>¦ 1 ¦     ¦       ¦         ¦      ¦       ¦      ¦       ¦       ¦      ¦      ¦       ¦       ¦       ¦       ¦       ¦       ¦       ¦</w:t>
      </w:r>
    </w:p>
    <w:p w:rsidR="00000000" w:rsidRDefault="007B7E51">
      <w:pPr>
        <w:pStyle w:val="HTML"/>
      </w:pPr>
      <w:r>
        <w:t>+---+-----+-------+---------+------+-------+</w:t>
      </w:r>
      <w:r>
        <w:t>------+-------+-------+------+------+-------+-------+-------+-------+-------+-------+-------+</w:t>
      </w:r>
    </w:p>
    <w:p w:rsidR="00000000" w:rsidRDefault="007B7E51">
      <w:pPr>
        <w:pStyle w:val="HTML"/>
      </w:pPr>
      <w:r>
        <w:t>¦...¦     ¦       ¦         ¦      ¦       ¦      ¦       ¦       ¦      ¦      ¦       ¦       ¦       ¦       ¦       ¦       ¦       ¦</w:t>
      </w:r>
    </w:p>
    <w:p w:rsidR="00000000" w:rsidRDefault="007B7E51">
      <w:pPr>
        <w:pStyle w:val="HTML"/>
      </w:pPr>
      <w:r>
        <w:t>+---+-----+-------+-----</w:t>
      </w:r>
      <w:r>
        <w:t>----+------+-------+------+-------+-------+------+------+-------+-------+-------+-------+-------+-------+-------+</w:t>
      </w:r>
    </w:p>
    <w:p w:rsidR="00000000" w:rsidRDefault="007B7E51">
      <w:pPr>
        <w:pStyle w:val="HTML"/>
      </w:pPr>
      <w:r>
        <w:t>¦ n ¦     ¦       ¦         ¦      ¦       ¦      ¦       ¦       ¦      ¦      ¦       ¦       ¦       ¦       ¦       ¦       ¦       ¦</w:t>
      </w:r>
    </w:p>
    <w:p w:rsidR="00000000" w:rsidRDefault="007B7E51">
      <w:pPr>
        <w:pStyle w:val="HTML"/>
      </w:pPr>
      <w:r>
        <w:t>----</w:t>
      </w:r>
      <w:r>
        <w:t>+-----+-------+---------+------+-------+------+-------+-------+------+------+-------+-------+-------+-------+-------+-------+--------</w:t>
      </w:r>
    </w:p>
    <w:p w:rsidR="00000000" w:rsidRDefault="007B7E51">
      <w:pPr>
        <w:pStyle w:val="HTML"/>
      </w:pPr>
    </w:p>
    <w:p w:rsidR="00000000" w:rsidRDefault="007B7E51">
      <w:pPr>
        <w:pStyle w:val="HTML"/>
      </w:pPr>
      <w:r>
        <w:t>Заместитель руководителя __                        "Согласовано"   Руководитель Роснедвижимости</w:t>
      </w:r>
    </w:p>
    <w:p w:rsidR="00000000" w:rsidRDefault="007B7E51">
      <w:pPr>
        <w:pStyle w:val="HTML"/>
      </w:pPr>
      <w:r>
        <w:t>_________________________</w:t>
      </w:r>
      <w:r>
        <w:t>__ Исполнитель _________  ____________________________________________</w:t>
      </w:r>
    </w:p>
    <w:p w:rsidR="00000000" w:rsidRDefault="007B7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E51">
      <w:pPr>
        <w:pStyle w:val="right"/>
      </w:pPr>
      <w:r>
        <w:t>Источник - Письмо Роснедвижимости от 05.07.2005 № АО/0600</w:t>
      </w:r>
    </w:p>
    <w:p w:rsidR="00000000" w:rsidRDefault="007B7E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https://порядокправа.рф/obrazecy/raschet_sredstv_neobxodimyx_dlya_uplaty_zemelnogo_na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loga_federalnymi_organami_gosudarstvennoj_vlast.htm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51"/>
    <w:rsid w:val="007B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EA7BD-2DA3-4EF9-AE94-5820CBA9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neobxodimyx_dlya_uplaty_zemelnogo_naloga_federalnymi_organami_gosudarstvennoj_v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средств, необходимых для уплаты земельного налога федеральными органами государственной власти и организациями, финансируемыми из федерального бюджета. Форма № ФО 1.N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2022-08-19T20:06:00Z</dcterms:created>
  <dcterms:modified xsi:type="dcterms:W3CDTF">2022-08-19T20:06:00Z</dcterms:modified>
</cp:coreProperties>
</file>