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D05">
      <w:pPr>
        <w:pStyle w:val="1"/>
        <w:rPr>
          <w:rFonts w:eastAsia="Times New Roman"/>
        </w:rPr>
      </w:pPr>
      <w:r>
        <w:rPr>
          <w:rFonts w:eastAsia="Times New Roman"/>
        </w:rPr>
        <w:t>Расчет средневзвешенной стоимости оказываемых и (или) приобретаемых услуг по передаче единицы тепловой энергии</w:t>
      </w:r>
    </w:p>
    <w:p w:rsidR="00000000" w:rsidRDefault="001C5D05">
      <w:pPr>
        <w:pStyle w:val="right"/>
      </w:pPr>
      <w:r>
        <w:t>Приложение 6.5 к Методическим указаниям по расчету регулируемых цен (тарифов) в сфере теплоснабжения</w:t>
      </w:r>
    </w:p>
    <w:p w:rsidR="00000000" w:rsidRDefault="001C5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D05">
      <w:pPr>
        <w:pStyle w:val="3"/>
        <w:rPr>
          <w:rFonts w:eastAsia="Times New Roman"/>
        </w:rPr>
      </w:pPr>
      <w:r>
        <w:rPr>
          <w:rFonts w:eastAsia="Times New Roman"/>
        </w:rPr>
        <w:t>Расчет средневзвешенной стоимости оказываемых и (или) приобретаемых услуг по передаче единицы тепловой энергии</w:t>
      </w:r>
    </w:p>
    <w:p w:rsidR="00000000" w:rsidRDefault="001C5D05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1C5D05">
      <w:pPr>
        <w:pStyle w:val="HTML"/>
      </w:pPr>
      <w:r>
        <w:t xml:space="preserve">¦    N     ¦    </w:t>
      </w:r>
      <w:r>
        <w:t xml:space="preserve">    Показатели        ¦               Базовый период               ¦            Период регулирования           ¦</w:t>
      </w:r>
    </w:p>
    <w:p w:rsidR="00000000" w:rsidRDefault="001C5D05">
      <w:pPr>
        <w:pStyle w:val="HTML"/>
      </w:pPr>
      <w:r>
        <w:t>¦   п/п    ¦                          +--------------------------------------------+-------------------------------------------+</w:t>
      </w:r>
    </w:p>
    <w:p w:rsidR="00000000" w:rsidRDefault="001C5D05">
      <w:pPr>
        <w:pStyle w:val="HTML"/>
      </w:pPr>
      <w:r>
        <w:t xml:space="preserve">¦          ¦  </w:t>
      </w:r>
      <w:r>
        <w:t xml:space="preserve">                        ¦  Объем   ¦Суммарная   ¦Одно-    ¦Ставка за ¦  Объем  ¦Суммарная   ¦Одно-    ¦Ставка за ¦</w:t>
      </w:r>
    </w:p>
    <w:p w:rsidR="00000000" w:rsidRDefault="001C5D05">
      <w:pPr>
        <w:pStyle w:val="HTML"/>
      </w:pPr>
      <w:r>
        <w:t>¦          ¦                          ¦ отпуска  ¦договорная  ¦ставочный¦содержание¦ отпуска ¦договорная  ¦ставочный¦содержание¦</w:t>
      </w:r>
    </w:p>
    <w:p w:rsidR="00000000" w:rsidRDefault="001C5D05">
      <w:pPr>
        <w:pStyle w:val="HTML"/>
      </w:pPr>
      <w:r>
        <w:t>¦          ¦</w:t>
      </w:r>
      <w:r>
        <w:t xml:space="preserve">                          ¦ тепловой ¦(заявленная)¦тариф,   ¦тепловой  ¦тепловой ¦(заявленная)¦тариф,   ¦тепловой  ¦</w:t>
      </w:r>
    </w:p>
    <w:p w:rsidR="00000000" w:rsidRDefault="001C5D05">
      <w:pPr>
        <w:pStyle w:val="HTML"/>
      </w:pPr>
      <w:r>
        <w:t>¦          ¦                          ¦ энергии  ¦тепловая    ¦руб./Гкал¦мощности  ¦ энергии ¦тепловая    ¦руб./Гкал¦мощности  ¦</w:t>
      </w:r>
    </w:p>
    <w:p w:rsidR="00000000" w:rsidRDefault="001C5D05">
      <w:pPr>
        <w:pStyle w:val="HTML"/>
      </w:pPr>
      <w:r>
        <w:t xml:space="preserve">¦         </w:t>
      </w:r>
      <w:r>
        <w:t xml:space="preserve"> ¦                          ¦    из    ¦нагрузка    ¦         ¦двухста-  ¦   из    ¦нагрузка    ¦         ¦двухста-  ¦</w:t>
      </w:r>
    </w:p>
    <w:p w:rsidR="00000000" w:rsidRDefault="001C5D05">
      <w:pPr>
        <w:pStyle w:val="HTML"/>
      </w:pPr>
      <w:r>
        <w:t>¦          ¦                          ¦ тепловой ¦потребите-  ¦         ¦вочного   ¦тепловой ¦потребите-  ¦         ¦вочного   ¦</w:t>
      </w:r>
    </w:p>
    <w:p w:rsidR="00000000" w:rsidRDefault="001C5D05">
      <w:pPr>
        <w:pStyle w:val="HTML"/>
      </w:pPr>
      <w:r>
        <w:t xml:space="preserve">¦       </w:t>
      </w:r>
      <w:r>
        <w:t xml:space="preserve">   ¦                          ¦   сети,  ¦лей, Гкал/ч ¦         ¦тарифа,   ¦  сети,  ¦лей, Гкал/ч ¦         ¦тарифа,   ¦</w:t>
      </w:r>
    </w:p>
    <w:p w:rsidR="00000000" w:rsidRDefault="001C5D05">
      <w:pPr>
        <w:pStyle w:val="HTML"/>
      </w:pPr>
      <w:r>
        <w:t>¦          ¦                          ¦тыс. Гкал ¦            ¦         ¦тыс. руб./¦  тыс.   ¦            ¦         ¦тыс. руб./¦</w:t>
      </w:r>
    </w:p>
    <w:p w:rsidR="00000000" w:rsidRDefault="001C5D05">
      <w:pPr>
        <w:pStyle w:val="HTML"/>
      </w:pPr>
      <w:r>
        <w:t xml:space="preserve">¦     </w:t>
      </w:r>
      <w:r>
        <w:t xml:space="preserve">     ¦                          ¦          ¦            ¦         ¦Гкал/ч в  ¦  Гкал   ¦            ¦         ¦Гкал/ч в  ¦</w:t>
      </w:r>
    </w:p>
    <w:p w:rsidR="00000000" w:rsidRDefault="001C5D05">
      <w:pPr>
        <w:pStyle w:val="HTML"/>
      </w:pPr>
      <w:r>
        <w:t>¦          ¦                          ¦          ¦            ¦         ¦мес.      ¦         ¦            ¦         ¦мес.      ¦</w:t>
      </w:r>
    </w:p>
    <w:p w:rsidR="00000000" w:rsidRDefault="001C5D05">
      <w:pPr>
        <w:pStyle w:val="HTML"/>
      </w:pPr>
      <w:r>
        <w:t>+---</w:t>
      </w:r>
      <w:r>
        <w:t>-------+--------------------------+----------+------------+---------+----------+---------+------------+---------+----------+</w:t>
      </w:r>
    </w:p>
    <w:p w:rsidR="00000000" w:rsidRDefault="001C5D05">
      <w:pPr>
        <w:pStyle w:val="HTML"/>
      </w:pPr>
      <w:r>
        <w:t>¦    1     ¦            2             ¦    3     ¦     4      ¦    5    ¦     6    ¦    7    ¦     8      ¦    9    ¦    10    ¦</w:t>
      </w:r>
    </w:p>
    <w:p w:rsidR="00000000" w:rsidRDefault="001C5D05">
      <w:pPr>
        <w:pStyle w:val="HTML"/>
      </w:pPr>
      <w:r>
        <w:t>+-</w:t>
      </w:r>
      <w:r>
        <w:t>---------+--------------------------+----------+------------+---------+----------+---------+------------+---------+----------+</w:t>
      </w:r>
    </w:p>
    <w:p w:rsidR="00000000" w:rsidRDefault="001C5D05">
      <w:pPr>
        <w:pStyle w:val="HTML"/>
      </w:pPr>
      <w:r>
        <w:t>¦    1     ¦Регулируемая организация 1¦          ¦            ¦         ¦          ¦         ¦            ¦      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+----------+--------------------------+----------+------------+---------+----------+---------+------------+---------+----------+</w:t>
      </w:r>
    </w:p>
    <w:p w:rsidR="00000000" w:rsidRDefault="001C5D05">
      <w:pPr>
        <w:pStyle w:val="HTML"/>
      </w:pPr>
      <w:r>
        <w:t xml:space="preserve">¦   1.1    ¦Без дифференциации по     ¦          ¦            ¦         ¦          ¦         ¦            ¦         ¦          </w:t>
      </w:r>
      <w:r>
        <w:t>¦</w:t>
      </w:r>
    </w:p>
    <w:p w:rsidR="00000000" w:rsidRDefault="001C5D05">
      <w:pPr>
        <w:pStyle w:val="HTML"/>
      </w:pPr>
      <w:r>
        <w:t>¦          ¦схеме подключения         ¦          ¦            ¦         ¦          ¦         ¦            ¦         ¦          ¦</w:t>
      </w:r>
    </w:p>
    <w:p w:rsidR="00000000" w:rsidRDefault="001C5D05">
      <w:pPr>
        <w:pStyle w:val="HTML"/>
      </w:pPr>
      <w:r>
        <w:t xml:space="preserve">¦          ¦теплопотребляющих         ¦          ¦            ¦         ¦          ¦         ¦            ¦         ¦        </w:t>
      </w:r>
      <w:r>
        <w:t xml:space="preserve">  ¦</w:t>
      </w:r>
    </w:p>
    <w:p w:rsidR="00000000" w:rsidRDefault="001C5D05">
      <w:pPr>
        <w:pStyle w:val="HTML"/>
      </w:pPr>
      <w:r>
        <w:lastRenderedPageBreak/>
        <w:t>¦          ¦установок потребителей:   ¦          ¦            ¦         ¦          ¦         ¦            ¦      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+----------+--------------------------+----------+------------+---------+----------+---------+------------+---------+------</w:t>
      </w:r>
      <w:r>
        <w:t>----+</w:t>
      </w:r>
    </w:p>
    <w:p w:rsidR="00000000" w:rsidRDefault="001C5D05">
      <w:pPr>
        <w:pStyle w:val="HTML"/>
      </w:pPr>
      <w:r>
        <w:t>¦  1.1.1   ¦ - вода                   ¦          ¦            ¦         ¦          ¦         ¦            ¦      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+----------+--------------------------+----------+------------+---------+----------+---------+------------+---------+----------+</w:t>
      </w:r>
    </w:p>
    <w:p w:rsidR="00000000" w:rsidRDefault="001C5D05">
      <w:pPr>
        <w:pStyle w:val="HTML"/>
      </w:pPr>
      <w:r>
        <w:t xml:space="preserve">¦  1.1.2   ¦ - пар                    ¦          ¦            ¦         ¦          ¦         ¦            ¦         ¦          </w:t>
      </w:r>
      <w:r>
        <w:t>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+----------+--------------------------+----------+------------+---------+----------+---------+------------+---------+----------+</w:t>
      </w:r>
    </w:p>
    <w:p w:rsidR="00000000" w:rsidRDefault="001C5D05">
      <w:pPr>
        <w:pStyle w:val="HTML"/>
      </w:pPr>
      <w:r>
        <w:t xml:space="preserve">¦   1.2    ¦С дифференциацией по схеме¦          ¦            ¦         ¦          ¦         ¦            ¦         ¦        </w:t>
      </w:r>
      <w:r>
        <w:t xml:space="preserve">  ¦</w:t>
      </w:r>
    </w:p>
    <w:p w:rsidR="00000000" w:rsidRDefault="001C5D05">
      <w:pPr>
        <w:pStyle w:val="HTML"/>
      </w:pPr>
      <w:r>
        <w:t>¦          ¦подключения               ¦          ¦            ¦         ¦          ¦         ¦            ¦         ¦          ¦</w:t>
      </w:r>
    </w:p>
    <w:p w:rsidR="00000000" w:rsidRDefault="001C5D05">
      <w:pPr>
        <w:pStyle w:val="HTML"/>
      </w:pPr>
      <w:r>
        <w:t xml:space="preserve">¦          ¦теплопотребляющих         ¦          ¦            ¦         ¦          ¦         ¦            ¦         ¦      </w:t>
      </w:r>
      <w:r>
        <w:t xml:space="preserve">    ¦</w:t>
      </w:r>
    </w:p>
    <w:p w:rsidR="00000000" w:rsidRDefault="001C5D05">
      <w:pPr>
        <w:pStyle w:val="HTML"/>
      </w:pPr>
      <w:r>
        <w:t>¦          ¦установок потребителей:   ¦          ¦            ¦         ¦          ¦         ¦            ¦      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+----------+--------------------------+----------+------------+---------+----------+---------+------------+---------+----</w:t>
      </w:r>
      <w:r>
        <w:t>------+</w:t>
      </w:r>
    </w:p>
    <w:p w:rsidR="00000000" w:rsidRDefault="001C5D05">
      <w:pPr>
        <w:pStyle w:val="HTML"/>
      </w:pPr>
      <w:r>
        <w:t>¦  1.2.1   ¦При подключении к тепловой¦          ¦            ¦         ¦          ¦         ¦            ¦         ¦          ¦</w:t>
      </w:r>
    </w:p>
    <w:p w:rsidR="00000000" w:rsidRDefault="001C5D05">
      <w:pPr>
        <w:pStyle w:val="HTML"/>
      </w:pPr>
      <w:r>
        <w:t xml:space="preserve">¦          ¦сети без дополнительного  ¦          ¦            ¦         ¦          ¦         ¦            ¦         ¦  </w:t>
      </w:r>
      <w:r>
        <w:t xml:space="preserve">        ¦</w:t>
      </w:r>
    </w:p>
    <w:p w:rsidR="00000000" w:rsidRDefault="001C5D05">
      <w:pPr>
        <w:pStyle w:val="HTML"/>
      </w:pPr>
      <w:r>
        <w:t>¦          ¦преобразования на тепловых¦          ¦            ¦         ¦          ¦         ¦            ¦         ¦          ¦</w:t>
      </w:r>
    </w:p>
    <w:p w:rsidR="00000000" w:rsidRDefault="001C5D05">
      <w:pPr>
        <w:pStyle w:val="HTML"/>
      </w:pPr>
      <w:r>
        <w:t>¦          ¦пунктах, эксплуатируемых  ¦          ¦            ¦         ¦          ¦         ¦            ¦         ¦</w:t>
      </w:r>
      <w:r>
        <w:t xml:space="preserve">          ¦</w:t>
      </w:r>
    </w:p>
    <w:p w:rsidR="00000000" w:rsidRDefault="001C5D05">
      <w:pPr>
        <w:pStyle w:val="HTML"/>
      </w:pPr>
      <w:r>
        <w:t>¦          ¦регулируемой организацией:¦          ¦            ¦         ¦          ¦         ¦            ¦      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+----------+--------------------------+----------+------------+---------+----------+---------+------------+--------</w:t>
      </w:r>
      <w:r>
        <w:t>-+----------+</w:t>
      </w:r>
    </w:p>
    <w:p w:rsidR="00000000" w:rsidRDefault="001C5D05">
      <w:pPr>
        <w:pStyle w:val="HTML"/>
      </w:pPr>
      <w:r>
        <w:t>¦          ¦ - вода                   ¦          ¦            ¦         ¦          ¦         ¦            ¦      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+----------+--------------------------+----------+------------+---------+----------+---------+------------+------</w:t>
      </w:r>
      <w:r>
        <w:t>---+----------+</w:t>
      </w:r>
    </w:p>
    <w:p w:rsidR="00000000" w:rsidRDefault="001C5D05">
      <w:pPr>
        <w:pStyle w:val="HTML"/>
      </w:pPr>
      <w:r>
        <w:t>¦          ¦ - пар                    ¦          ¦            ¦         ¦          ¦         ¦            ¦      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</w:t>
      </w:r>
      <w:r>
        <w:t>-----+----------+</w:t>
      </w:r>
    </w:p>
    <w:p w:rsidR="00000000" w:rsidRDefault="001C5D05">
      <w:pPr>
        <w:pStyle w:val="HTML"/>
      </w:pPr>
      <w:r>
        <w:t>¦  1.2.2   ¦При подключении к тепловой¦          ¦            ¦         ¦          ¦         ¦            ¦         ¦          ¦</w:t>
      </w:r>
    </w:p>
    <w:p w:rsidR="00000000" w:rsidRDefault="001C5D05">
      <w:pPr>
        <w:pStyle w:val="HTML"/>
      </w:pPr>
      <w:r>
        <w:t xml:space="preserve">¦          ¦сети после тепловых       ¦          ¦            ¦         ¦          ¦         ¦            ¦  </w:t>
      </w:r>
      <w:r>
        <w:t xml:space="preserve">       ¦          ¦</w:t>
      </w:r>
    </w:p>
    <w:p w:rsidR="00000000" w:rsidRDefault="001C5D05">
      <w:pPr>
        <w:pStyle w:val="HTML"/>
      </w:pPr>
      <w:r>
        <w:t>¦          ¦пунктов (на тепловых      ¦          ¦            ¦         ¦          ¦         ¦            ¦         ¦          ¦</w:t>
      </w:r>
    </w:p>
    <w:p w:rsidR="00000000" w:rsidRDefault="001C5D05">
      <w:pPr>
        <w:pStyle w:val="HTML"/>
      </w:pPr>
      <w:r>
        <w:t>¦          ¦пунктах), эксплуатируемых ¦          ¦            ¦         ¦          ¦         ¦            ¦</w:t>
      </w:r>
      <w:r>
        <w:t xml:space="preserve">         ¦          ¦</w:t>
      </w:r>
    </w:p>
    <w:p w:rsidR="00000000" w:rsidRDefault="001C5D05">
      <w:pPr>
        <w:pStyle w:val="HTML"/>
      </w:pPr>
      <w:r>
        <w:t>¦          ¦регулируемой организацией ¦          ¦            ¦         ¦          ¦         ¦            ¦      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</w:t>
      </w:r>
      <w:r>
        <w:t>-+---------+----------+</w:t>
      </w:r>
    </w:p>
    <w:p w:rsidR="00000000" w:rsidRDefault="001C5D05">
      <w:pPr>
        <w:pStyle w:val="HTML"/>
      </w:pPr>
      <w:r>
        <w:t>¦          ¦ - вода                   ¦          ¦            ¦         ¦          ¦         ¦            ¦      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</w:t>
      </w:r>
      <w:r>
        <w:t>---+---------+----------+</w:t>
      </w:r>
    </w:p>
    <w:p w:rsidR="00000000" w:rsidRDefault="001C5D05">
      <w:pPr>
        <w:pStyle w:val="HTML"/>
      </w:pPr>
      <w:r>
        <w:t>¦          ¦ - пар                    ¦          ¦            ¦         ¦          ¦         ¦            ¦      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</w:t>
      </w:r>
      <w:r>
        <w:t>-----+---------+----------+</w:t>
      </w:r>
    </w:p>
    <w:p w:rsidR="00000000" w:rsidRDefault="001C5D05">
      <w:pPr>
        <w:pStyle w:val="HTML"/>
      </w:pPr>
      <w:r>
        <w:t>¦          ¦...                       ¦          ¦            ¦         ¦          ¦         ¦            ¦      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+----------+--------------------------+----------+------------+---------+----------+---------+------------+---------+----------+</w:t>
      </w:r>
    </w:p>
    <w:p w:rsidR="00000000" w:rsidRDefault="001C5D05">
      <w:pPr>
        <w:pStyle w:val="HTML"/>
      </w:pPr>
      <w:r>
        <w:t xml:space="preserve">¦    n     ¦Регулируемая организация n¦          ¦            ¦         ¦          ¦         ¦            ¦         ¦          </w:t>
      </w:r>
      <w:r>
        <w:t>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+----------+--------------------------+----------+------------+---------+----------+---------+------------+---------+----------+</w:t>
      </w:r>
    </w:p>
    <w:p w:rsidR="00000000" w:rsidRDefault="001C5D05">
      <w:pPr>
        <w:pStyle w:val="HTML"/>
      </w:pPr>
      <w:r>
        <w:t xml:space="preserve">¦          ¦...                       ¦          ¦            ¦         ¦          ¦         ¦            ¦         ¦        </w:t>
      </w:r>
      <w:r>
        <w:t xml:space="preserve">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+----------+--------------------------+----------+------------+---------+----------+---------+------------+---------+----------+</w:t>
      </w:r>
    </w:p>
    <w:p w:rsidR="00000000" w:rsidRDefault="001C5D05">
      <w:pPr>
        <w:pStyle w:val="HTML"/>
      </w:pPr>
      <w:r>
        <w:t xml:space="preserve">¦  n + 1   ¦Средневзвешенная стоимость¦          ¦            ¦         ¦          ¦         ¦            ¦         ¦      </w:t>
      </w:r>
      <w:r>
        <w:t xml:space="preserve">    ¦</w:t>
      </w:r>
    </w:p>
    <w:p w:rsidR="00000000" w:rsidRDefault="001C5D05">
      <w:pPr>
        <w:pStyle w:val="HTML"/>
      </w:pPr>
      <w:r>
        <w:t>¦          ¦оказываемых и (или)       ¦          ¦            ¦         ¦          ¦         ¦            ¦         ¦          ¦</w:t>
      </w:r>
    </w:p>
    <w:p w:rsidR="00000000" w:rsidRDefault="001C5D05">
      <w:pPr>
        <w:pStyle w:val="HTML"/>
      </w:pPr>
      <w:r>
        <w:t xml:space="preserve">¦          ¦приобретаемых услуг по    ¦          ¦            ¦         ¦          ¦         ¦            ¦         ¦    </w:t>
      </w:r>
      <w:r>
        <w:t xml:space="preserve">      ¦</w:t>
      </w:r>
    </w:p>
    <w:p w:rsidR="00000000" w:rsidRDefault="001C5D05">
      <w:pPr>
        <w:pStyle w:val="HTML"/>
      </w:pPr>
      <w:r>
        <w:t>¦          ¦передаче единицы тепловой ¦          ¦            ¦         ¦          ¦         ¦            ¦         ¦          ¦</w:t>
      </w:r>
    </w:p>
    <w:p w:rsidR="00000000" w:rsidRDefault="001C5D05">
      <w:pPr>
        <w:pStyle w:val="HTML"/>
      </w:pPr>
      <w:r>
        <w:t xml:space="preserve">¦          ¦энергии                   ¦          ¦            ¦         ¦          ¦         ¦            ¦         ¦  </w:t>
      </w:r>
      <w:r>
        <w:t xml:space="preserve">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+----------+--------------------------+----------+------------+---------+----------+---------+------------+---------+----------+</w:t>
      </w:r>
    </w:p>
    <w:p w:rsidR="00000000" w:rsidRDefault="001C5D05">
      <w:pPr>
        <w:pStyle w:val="HTML"/>
      </w:pPr>
      <w:r>
        <w:t>¦ n + 1.1  ¦Без дифференциации по     ¦          ¦            ¦         ¦          ¦         ¦            ¦         ¦</w:t>
      </w:r>
      <w:r>
        <w:t xml:space="preserve">          ¦</w:t>
      </w:r>
    </w:p>
    <w:p w:rsidR="00000000" w:rsidRDefault="001C5D05">
      <w:pPr>
        <w:pStyle w:val="HTML"/>
      </w:pPr>
      <w:r>
        <w:t>¦          ¦схеме подключения         ¦          ¦            ¦         ¦          ¦         ¦            ¦         ¦          ¦</w:t>
      </w:r>
    </w:p>
    <w:p w:rsidR="00000000" w:rsidRDefault="001C5D05">
      <w:pPr>
        <w:pStyle w:val="HTML"/>
      </w:pPr>
      <w:r>
        <w:t xml:space="preserve">¦          ¦теплопотребляющих         ¦          ¦            ¦         ¦          ¦         ¦            ¦        </w:t>
      </w:r>
      <w:r>
        <w:t xml:space="preserve"> ¦          ¦</w:t>
      </w:r>
    </w:p>
    <w:p w:rsidR="00000000" w:rsidRDefault="001C5D05">
      <w:pPr>
        <w:pStyle w:val="HTML"/>
      </w:pPr>
      <w:r>
        <w:t>¦          ¦установок по-             ¦          ¦            ¦         ¦          ¦         ¦            ¦         ¦          ¦</w:t>
      </w:r>
    </w:p>
    <w:p w:rsidR="00000000" w:rsidRDefault="001C5D05">
      <w:pPr>
        <w:pStyle w:val="HTML"/>
      </w:pPr>
      <w:r>
        <w:t xml:space="preserve">¦          ¦потребителей:             ¦          ¦            ¦         ¦          ¦         ¦            ¦      </w:t>
      </w:r>
      <w:r>
        <w:t xml:space="preserve">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+----------+--------------------------+----------+------------+---------+----------+---------+------------+---------+----------+</w:t>
      </w:r>
    </w:p>
    <w:p w:rsidR="00000000" w:rsidRDefault="001C5D05">
      <w:pPr>
        <w:pStyle w:val="HTML"/>
      </w:pPr>
      <w:r>
        <w:t xml:space="preserve">¦n + 1.1.1 ¦ - вода                   ¦          ¦            ¦         ¦          ¦         ¦            ¦    </w:t>
      </w:r>
      <w:r>
        <w:t xml:space="preserve">  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+----------+--------------------------+----------+------------+---------+----------+---------+------------+---------+----------+</w:t>
      </w:r>
    </w:p>
    <w:p w:rsidR="00000000" w:rsidRDefault="001C5D05">
      <w:pPr>
        <w:pStyle w:val="HTML"/>
      </w:pPr>
      <w:r>
        <w:t xml:space="preserve">¦n + 1.1.2 ¦ - пар                    ¦          ¦            ¦         ¦          ¦         ¦            ¦  </w:t>
      </w:r>
      <w:r>
        <w:t xml:space="preserve">    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+----------+--------------------------+----------+------------+---------+----------+---------+------------+---------+----------+</w:t>
      </w:r>
    </w:p>
    <w:p w:rsidR="00000000" w:rsidRDefault="001C5D05">
      <w:pPr>
        <w:pStyle w:val="HTML"/>
      </w:pPr>
      <w:r>
        <w:t>¦ n + 1.2  ¦С дифференциацией по схеме¦          ¦            ¦         ¦          ¦         ¦            ¦</w:t>
      </w:r>
      <w:r>
        <w:t xml:space="preserve">         ¦          ¦</w:t>
      </w:r>
    </w:p>
    <w:p w:rsidR="00000000" w:rsidRDefault="001C5D05">
      <w:pPr>
        <w:pStyle w:val="HTML"/>
      </w:pPr>
      <w:r>
        <w:t>¦          ¦подключения               ¦          ¦            ¦         ¦          ¦         ¦            ¦         ¦          ¦</w:t>
      </w:r>
    </w:p>
    <w:p w:rsidR="00000000" w:rsidRDefault="001C5D05">
      <w:pPr>
        <w:pStyle w:val="HTML"/>
      </w:pPr>
      <w:r>
        <w:t xml:space="preserve">¦          ¦теплопотребляющих         ¦          ¦            ¦         ¦          ¦         ¦           </w:t>
      </w:r>
      <w:r>
        <w:t xml:space="preserve"> ¦         ¦          ¦</w:t>
      </w:r>
    </w:p>
    <w:p w:rsidR="00000000" w:rsidRDefault="001C5D05">
      <w:pPr>
        <w:pStyle w:val="HTML"/>
      </w:pPr>
      <w:r>
        <w:t>¦          ¦установок потребителей:   ¦          ¦            ¦         ¦          ¦         ¦            ¦      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</w:t>
      </w:r>
      <w:r>
        <w:t>---+---------+----------+</w:t>
      </w:r>
    </w:p>
    <w:p w:rsidR="00000000" w:rsidRDefault="001C5D05">
      <w:pPr>
        <w:pStyle w:val="HTML"/>
      </w:pPr>
      <w:r>
        <w:t>¦n + 1.2.1 ¦При подключении к тепловой¦          ¦            ¦         ¦          ¦         ¦            ¦         ¦          ¦</w:t>
      </w:r>
    </w:p>
    <w:p w:rsidR="00000000" w:rsidRDefault="001C5D05">
      <w:pPr>
        <w:pStyle w:val="HTML"/>
      </w:pPr>
      <w:r>
        <w:t xml:space="preserve">¦          ¦сети без дополнительного  ¦          ¦            ¦         ¦          ¦         ¦       </w:t>
      </w:r>
      <w:r>
        <w:t xml:space="preserve">     ¦         ¦          ¦</w:t>
      </w:r>
    </w:p>
    <w:p w:rsidR="00000000" w:rsidRDefault="001C5D05">
      <w:pPr>
        <w:pStyle w:val="HTML"/>
      </w:pPr>
      <w:r>
        <w:t>¦          ¦преобразования на тепловых¦          ¦            ¦         ¦          ¦         ¦            ¦         ¦          ¦</w:t>
      </w:r>
    </w:p>
    <w:p w:rsidR="00000000" w:rsidRDefault="001C5D05">
      <w:pPr>
        <w:pStyle w:val="HTML"/>
      </w:pPr>
      <w:r>
        <w:t xml:space="preserve">¦          ¦пунктах, эксплуатируемых  ¦          ¦            ¦         ¦          ¦         ¦    </w:t>
      </w:r>
      <w:r>
        <w:t xml:space="preserve">        ¦         ¦          ¦</w:t>
      </w:r>
    </w:p>
    <w:p w:rsidR="00000000" w:rsidRDefault="001C5D05">
      <w:pPr>
        <w:pStyle w:val="HTML"/>
      </w:pPr>
      <w:r>
        <w:t>¦          ¦регулируемыми             ¦          ¦            ¦         ¦          ¦         ¦            ¦         ¦          ¦</w:t>
      </w:r>
    </w:p>
    <w:p w:rsidR="00000000" w:rsidRDefault="001C5D05">
      <w:pPr>
        <w:pStyle w:val="HTML"/>
      </w:pPr>
      <w:r>
        <w:t xml:space="preserve">¦          ¦организациями:            ¦          ¦            ¦         ¦          ¦         ¦  </w:t>
      </w:r>
      <w:r>
        <w:t xml:space="preserve">          ¦      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+----------+--------------------------+----------+------------+---------+----------+---------+------------+---------+----------+</w:t>
      </w:r>
    </w:p>
    <w:p w:rsidR="00000000" w:rsidRDefault="001C5D05">
      <w:pPr>
        <w:pStyle w:val="HTML"/>
      </w:pPr>
      <w:r>
        <w:t>¦          ¦ - вода                   ¦          ¦            ¦         ¦          ¦         ¦</w:t>
      </w:r>
      <w:r>
        <w:t xml:space="preserve">            ¦      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+----------+--------------------------+----------+------------+---------+----------+---------+------------+---------+----------+</w:t>
      </w:r>
    </w:p>
    <w:p w:rsidR="00000000" w:rsidRDefault="001C5D05">
      <w:pPr>
        <w:pStyle w:val="HTML"/>
      </w:pPr>
      <w:r>
        <w:t xml:space="preserve">¦          ¦ - пар                    ¦          ¦            ¦         ¦          ¦        </w:t>
      </w:r>
      <w:r>
        <w:t xml:space="preserve"> ¦            ¦         ¦          ¦</w:t>
      </w:r>
    </w:p>
    <w:p w:rsidR="00000000" w:rsidRDefault="001C5D05">
      <w:pPr>
        <w:pStyle w:val="HTML"/>
      </w:pPr>
      <w:r>
        <w:t>+----------+--------------------------+----------+------------+---------+----------+---------+------------+---------+----------+</w:t>
      </w:r>
    </w:p>
    <w:p w:rsidR="00000000" w:rsidRDefault="001C5D05">
      <w:pPr>
        <w:pStyle w:val="HTML"/>
      </w:pPr>
      <w:r>
        <w:t xml:space="preserve">¦n + 1.2.2 ¦При подключении к тепловой¦          ¦            ¦         ¦          ¦      </w:t>
      </w:r>
      <w:r>
        <w:t xml:space="preserve">   ¦            ¦         ¦          ¦</w:t>
      </w:r>
    </w:p>
    <w:p w:rsidR="00000000" w:rsidRDefault="001C5D05">
      <w:pPr>
        <w:pStyle w:val="HTML"/>
      </w:pPr>
      <w:r>
        <w:t>¦          ¦сети после тепловых       ¦          ¦            ¦         ¦          ¦         ¦            ¦         ¦          ¦</w:t>
      </w:r>
    </w:p>
    <w:p w:rsidR="00000000" w:rsidRDefault="001C5D05">
      <w:pPr>
        <w:pStyle w:val="HTML"/>
      </w:pPr>
      <w:r>
        <w:t xml:space="preserve">¦          ¦пунктов (на тепловых      ¦          ¦            ¦         ¦          ¦    </w:t>
      </w:r>
      <w:r>
        <w:t xml:space="preserve">     ¦            ¦         ¦          ¦</w:t>
      </w:r>
    </w:p>
    <w:p w:rsidR="00000000" w:rsidRDefault="001C5D05">
      <w:pPr>
        <w:pStyle w:val="HTML"/>
      </w:pPr>
      <w:r>
        <w:t>¦          ¦пунктах), эксплуатируемых ¦          ¦            ¦         ¦          ¦         ¦            ¦         ¦          ¦</w:t>
      </w:r>
    </w:p>
    <w:p w:rsidR="00000000" w:rsidRDefault="001C5D05">
      <w:pPr>
        <w:pStyle w:val="HTML"/>
      </w:pPr>
      <w:r>
        <w:t xml:space="preserve">¦          ¦регулируемыми             ¦          ¦            ¦         ¦          ¦  </w:t>
      </w:r>
      <w:r>
        <w:t xml:space="preserve">       ¦            ¦         ¦          ¦</w:t>
      </w:r>
    </w:p>
    <w:p w:rsidR="00000000" w:rsidRDefault="001C5D05">
      <w:pPr>
        <w:pStyle w:val="HTML"/>
      </w:pPr>
      <w:r>
        <w:t>¦          ¦организациями:            ¦          ¦            ¦         ¦          ¦         ¦            ¦         ¦          ¦</w:t>
      </w:r>
    </w:p>
    <w:p w:rsidR="00000000" w:rsidRDefault="001C5D05">
      <w:pPr>
        <w:pStyle w:val="HTML"/>
      </w:pPr>
      <w:r>
        <w:t>+----------+--------------------------+----------+------------+---------+----------+</w:t>
      </w:r>
      <w:r>
        <w:t>---------+------------+---------+----------+</w:t>
      </w:r>
    </w:p>
    <w:p w:rsidR="00000000" w:rsidRDefault="001C5D05">
      <w:pPr>
        <w:pStyle w:val="HTML"/>
      </w:pPr>
      <w:r>
        <w:t>¦          ¦ - вода                   ¦          ¦            ¦         ¦          ¦         ¦            ¦         ¦          ¦</w:t>
      </w:r>
    </w:p>
    <w:p w:rsidR="00000000" w:rsidRDefault="001C5D05">
      <w:pPr>
        <w:pStyle w:val="HTML"/>
      </w:pPr>
      <w:r>
        <w:t>+----------+--------------------------+----------+------------+---------+---------</w:t>
      </w:r>
      <w:r>
        <w:t>-+---------+------------+---------+----------+</w:t>
      </w:r>
    </w:p>
    <w:p w:rsidR="00000000" w:rsidRDefault="001C5D05">
      <w:pPr>
        <w:pStyle w:val="HTML"/>
      </w:pPr>
      <w:r>
        <w:t>¦          ¦ - пар                    ¦          ¦            ¦         ¦          ¦         ¦            ¦         ¦          ¦</w:t>
      </w:r>
    </w:p>
    <w:p w:rsidR="00000000" w:rsidRDefault="001C5D05">
      <w:pPr>
        <w:pStyle w:val="HTML"/>
      </w:pPr>
      <w:r>
        <w:t>-----------+--------------------------+----------+------------+---------+-------</w:t>
      </w:r>
      <w:r>
        <w:t>---+---------+------------+---------+-----------</w:t>
      </w:r>
    </w:p>
    <w:p w:rsidR="00000000" w:rsidRDefault="001C5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D05">
      <w:pPr>
        <w:pStyle w:val="just"/>
      </w:pPr>
      <w:r>
        <w:t>Примечания:</w:t>
      </w:r>
    </w:p>
    <w:p w:rsidR="00000000" w:rsidRDefault="001C5D05">
      <w:pPr>
        <w:pStyle w:val="just"/>
      </w:pPr>
      <w:r>
        <w:t>1. Таблица заполняется по системам теплоснабжения, по схемам подключения теплопотребляющих установок потребителей тепловой энергии к системе теплоснабжения, если при установлении цен (тарифов) п</w:t>
      </w:r>
      <w:r>
        <w:t>рименяется такая дифференциация.</w:t>
      </w:r>
    </w:p>
    <w:p w:rsidR="00000000" w:rsidRDefault="001C5D05">
      <w:pPr>
        <w:pStyle w:val="just"/>
      </w:pPr>
      <w:r>
        <w:t>2. Расчет средневзвешенной стоимости оказываемых и (или) приобретаемых услуг по передаче единицы тепловой энергии для потребителей производится по данным регулируемых организаций, тепловые сети которых используются для тепл</w:t>
      </w:r>
      <w:r>
        <w:t>оснабжения данных потребителей.</w:t>
      </w:r>
    </w:p>
    <w:p w:rsidR="00000000" w:rsidRDefault="001C5D05">
      <w:pPr>
        <w:pStyle w:val="just"/>
      </w:pPr>
      <w:r>
        <w:t>3. Графы 3, 4, 7, 8 заполняются без учета договорного объема тепловой энергии, тепловой нагрузки по долгосрочным договорам теплоснабжения, нерегулируемым долгосрочным договорам теплоснабжения, заключаемым в отношении источни</w:t>
      </w:r>
      <w:r>
        <w:t>ков тепловой энергии.</w:t>
      </w:r>
    </w:p>
    <w:p w:rsidR="00000000" w:rsidRDefault="001C5D05">
      <w:pPr>
        <w:pStyle w:val="just"/>
      </w:pPr>
      <w:r>
        <w:t>4. Строки 1,..., n заполняются в случае расчета тарифов без дифференциации по виду теплоносителя.</w:t>
      </w:r>
    </w:p>
    <w:p w:rsidR="00000000" w:rsidRDefault="001C5D05">
      <w:pPr>
        <w:pStyle w:val="just"/>
      </w:pPr>
      <w:r>
        <w:t>5. Средневзвешенная стоимость оказываемых и (или) приобретаемых услуг по передаче единицы тепловой энергии:</w:t>
      </w:r>
    </w:p>
    <w:p w:rsidR="00000000" w:rsidRDefault="001C5D05">
      <w:pPr>
        <w:pStyle w:val="just"/>
      </w:pPr>
      <w:r>
        <w:t>гр. 5 = (гр. 3 * гр. 5 + ...</w:t>
      </w:r>
      <w:r>
        <w:t>) / (гр. 3 + ...) по всем регулируемым организациям, по видам теплоносителя (вода или пар), соответственно;</w:t>
      </w:r>
    </w:p>
    <w:p w:rsidR="00000000" w:rsidRDefault="001C5D05">
      <w:pPr>
        <w:pStyle w:val="just"/>
      </w:pPr>
      <w:r>
        <w:t>гр. 6 = (гр. 4 * гр. 6 + ...) / (гр. 4 + ...) по всем регулируемым организациям;</w:t>
      </w:r>
    </w:p>
    <w:p w:rsidR="00000000" w:rsidRDefault="001C5D05">
      <w:pPr>
        <w:pStyle w:val="just"/>
      </w:pPr>
      <w:r>
        <w:t>гр. 9 = (гр. 7 * гр. 9 + ...) / (гр. 7 + ...) по всем регулируемым организациям, по видам теплоносителя (вода или пар), соответственно;</w:t>
      </w:r>
    </w:p>
    <w:p w:rsidR="00000000" w:rsidRDefault="001C5D05">
      <w:pPr>
        <w:pStyle w:val="just"/>
      </w:pPr>
      <w:r>
        <w:t>гр. 10 = (гр. 8 * гр. 10 + ...) / (гр. 8 + ...) по всем регулируемым организациям.</w:t>
      </w:r>
    </w:p>
    <w:p w:rsidR="00000000" w:rsidRDefault="001C5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D05">
      <w:pPr>
        <w:pStyle w:val="right"/>
      </w:pPr>
      <w:r>
        <w:t>Источник - Приказ ФСТ России от 13.0</w:t>
      </w:r>
      <w:r>
        <w:t>6.2013 № 760-э</w:t>
      </w:r>
    </w:p>
    <w:p w:rsidR="00000000" w:rsidRDefault="001C5D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https://порядокправа.рф/obrazecy/raschet_srednevzveshennoj_stoimosti_okazyvaemyx_i_ili_priobretaemyx_uslug_po_peredache_edinicy_teplov.htm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D05"/>
    <w:rsid w:val="001C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8947CA-CDE2-4517-BF79-92F0F8A1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rednevzveshennoj_stoimosti_okazyvaemyx_i_ili_priobretaemyx_uslug_po_peredache_edinicy_tep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2267</Words>
  <Characters>12923</Characters>
  <Application>Microsoft Office Word</Application>
  <DocSecurity>0</DocSecurity>
  <Lines>107</Lines>
  <Paragraphs>30</Paragraphs>
  <ScaleCrop>false</ScaleCrop>
  <Company/>
  <LinksUpToDate>false</LinksUpToDate>
  <CharactersWithSpaces>15160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средневзвешенной стоимости оказываемых и (или) приобретаемых услуг по передаче единицы тепловой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2022-08-19T20:05:00Z</dcterms:created>
  <dcterms:modified xsi:type="dcterms:W3CDTF">2022-08-19T20:05:00Z</dcterms:modified>
</cp:coreProperties>
</file>