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23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хозяйственным обществам Московской области, деятельность которых заключается в практическом применении (внедрении) результатов </w:t>
      </w:r>
      <w:r>
        <w:rPr>
          <w:rFonts w:eastAsia="Times New Roman"/>
        </w:rPr>
        <w:t>интеллектуальной деятельности, исключительные права на которые принадлежат учредителям (участникам) таких обществ - бюджетным научным или образовательным учреждениям</w:t>
      </w:r>
    </w:p>
    <w:p w:rsidR="00000000" w:rsidRDefault="00792233">
      <w:pPr>
        <w:pStyle w:val="right"/>
      </w:pPr>
      <w:r>
        <w:t>Приложение N 12 к Порядку предоставления за счет средств бюджета Московской области субсид</w:t>
      </w:r>
      <w:r>
        <w:t>ий юридическим лицам и индивидуальным предпринимателям на проведение мероприятий долгосрочной целевой программы Московской области "Развитие субъектов малого и среднего предпринимательства в Московской области на 2009-2012 годы" (в ред. Постановления Прави</w:t>
      </w:r>
      <w:r>
        <w:t>тельства МО</w:t>
      </w:r>
    </w:p>
    <w:p w:rsidR="00000000" w:rsidRDefault="00792233">
      <w:pPr>
        <w:pStyle w:val="right"/>
      </w:pPr>
      <w:r>
        <w:t>от 14.09.2010 N 778/42)</w:t>
      </w:r>
    </w:p>
    <w:p w:rsidR="00000000" w:rsidRDefault="00792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233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ХОЗЯЙСТВЕННЫМ ОБЩЕСТВАМ, ДЕЯТЕЛЬНОСТЬ КОТОРЫХ ЗАКЛЮЧАЕТСЯ В ПРАКТИЧЕСКОМ ПРИМЕНЕНИИ (ВНЕДРЕНИИ) РЕЗУЛЬТАТОВ ИНТЕЛЛЕКТУАЛЬНОЙ ДЕЯТЕЛЬНОСТИ, ИСКЛЮЧИТЕЛЬНЫЕ ПРАВА НА КОТОРЫЕ ПРИНАДЛ</w:t>
      </w:r>
      <w:r>
        <w:rPr>
          <w:rFonts w:eastAsia="Times New Roman"/>
        </w:rPr>
        <w:t>ЕЖАТ УЧРЕДИТЕЛЯМ (УЧАСТНИКАМ) ТАКИХ ОБЩЕСТВ - БЮДЖЕТНЫМ НАУЧНЫМ ИЛИ ОБРАЗОВАТЕЛЬНЫМ УЧРЕЖДЕНИЯМ __________________________________________________ (полное наименование хозяйственного общества, номер и дата договора)</w:t>
      </w:r>
    </w:p>
    <w:p w:rsidR="00000000" w:rsidRDefault="00792233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792233">
      <w:pPr>
        <w:pStyle w:val="HTML"/>
      </w:pPr>
      <w:r>
        <w:t>¦Общая сумма расходов,  ¦Размер предоставляемой¦Размер субсидии,          ¦</w:t>
      </w:r>
    </w:p>
    <w:p w:rsidR="00000000" w:rsidRDefault="00792233">
      <w:pPr>
        <w:pStyle w:val="HTML"/>
      </w:pPr>
      <w:r>
        <w:t>¦связанных с проведением¦субсидии в процентах  ¦рублей (графа 1 x         ¦</w:t>
      </w:r>
    </w:p>
    <w:p w:rsidR="00000000" w:rsidRDefault="00792233">
      <w:pPr>
        <w:pStyle w:val="HTML"/>
      </w:pPr>
      <w:r>
        <w:t>¦работ по практическому ¦                      ¦графа 2), но не боле</w:t>
      </w:r>
      <w:r>
        <w:t>е     ¦</w:t>
      </w:r>
    </w:p>
    <w:p w:rsidR="00000000" w:rsidRDefault="00792233">
      <w:pPr>
        <w:pStyle w:val="HTML"/>
      </w:pPr>
      <w:r>
        <w:t>¦применению (внедрению) ¦                      ¦5000000 рублей, на        ¦</w:t>
      </w:r>
    </w:p>
    <w:p w:rsidR="00000000" w:rsidRDefault="00792233">
      <w:pPr>
        <w:pStyle w:val="HTML"/>
      </w:pPr>
      <w:r>
        <w:t>¦результатов            ¦                      ¦проведение одной работы по¦</w:t>
      </w:r>
    </w:p>
    <w:p w:rsidR="00000000" w:rsidRDefault="00792233">
      <w:pPr>
        <w:pStyle w:val="HTML"/>
      </w:pPr>
      <w:r>
        <w:t>¦интеллектуальной       ¦                      ¦практическому применению  ¦</w:t>
      </w:r>
    </w:p>
    <w:p w:rsidR="00000000" w:rsidRDefault="00792233">
      <w:pPr>
        <w:pStyle w:val="HTML"/>
      </w:pPr>
      <w:r>
        <w:t xml:space="preserve">¦деятельности,      </w:t>
      </w:r>
      <w:r>
        <w:t xml:space="preserve">    ¦                      ¦(внедрению) результатов   ¦</w:t>
      </w:r>
    </w:p>
    <w:p w:rsidR="00000000" w:rsidRDefault="00792233">
      <w:pPr>
        <w:pStyle w:val="HTML"/>
      </w:pPr>
      <w:r>
        <w:t>¦рублей                 ¦                      ¦интеллектуальной          ¦</w:t>
      </w:r>
    </w:p>
    <w:p w:rsidR="00000000" w:rsidRDefault="00792233">
      <w:pPr>
        <w:pStyle w:val="HTML"/>
      </w:pPr>
      <w:r>
        <w:t>¦                       ¦                      ¦деятельности              ¦</w:t>
      </w:r>
    </w:p>
    <w:p w:rsidR="00000000" w:rsidRDefault="00792233">
      <w:pPr>
        <w:pStyle w:val="HTML"/>
      </w:pPr>
      <w:r>
        <w:lastRenderedPageBreak/>
        <w:t>+-----------------------+----------------------+</w:t>
      </w:r>
      <w:r>
        <w:t>--------------------------+</w:t>
      </w:r>
    </w:p>
    <w:p w:rsidR="00000000" w:rsidRDefault="00792233">
      <w:pPr>
        <w:pStyle w:val="HTML"/>
      </w:pPr>
      <w:r>
        <w:t>¦           1           ¦          2           ¦            3             ¦</w:t>
      </w:r>
    </w:p>
    <w:p w:rsidR="00000000" w:rsidRDefault="00792233">
      <w:pPr>
        <w:pStyle w:val="HTML"/>
      </w:pPr>
      <w:r>
        <w:t>+-----------------------+----------------------+--------------------------+</w:t>
      </w:r>
    </w:p>
    <w:p w:rsidR="00000000" w:rsidRDefault="00792233">
      <w:pPr>
        <w:pStyle w:val="HTML"/>
      </w:pPr>
      <w:r>
        <w:t>¦                       ¦          70          ¦                          ¦</w:t>
      </w:r>
    </w:p>
    <w:p w:rsidR="00000000" w:rsidRDefault="00792233">
      <w:pPr>
        <w:pStyle w:val="HTML"/>
      </w:pPr>
      <w:r>
        <w:t>+-----------------------+----------------------+--------------------------+</w:t>
      </w:r>
    </w:p>
    <w:p w:rsidR="00000000" w:rsidRDefault="00792233">
      <w:pPr>
        <w:pStyle w:val="HTML"/>
      </w:pPr>
      <w:r>
        <w:t>¦                       ¦                      ¦                          ¦</w:t>
      </w:r>
    </w:p>
    <w:p w:rsidR="00000000" w:rsidRDefault="00792233">
      <w:pPr>
        <w:pStyle w:val="HTML"/>
      </w:pPr>
      <w:r>
        <w:t>+-----------------------+----------------------+--------------------------+</w:t>
      </w:r>
    </w:p>
    <w:p w:rsidR="00000000" w:rsidRDefault="00792233">
      <w:pPr>
        <w:pStyle w:val="HTML"/>
      </w:pPr>
      <w:r>
        <w:t xml:space="preserve">¦                       ¦   </w:t>
      </w:r>
      <w:r>
        <w:t xml:space="preserve">                   ¦                          ¦</w:t>
      </w:r>
    </w:p>
    <w:p w:rsidR="00000000" w:rsidRDefault="00792233">
      <w:pPr>
        <w:pStyle w:val="HTML"/>
      </w:pPr>
      <w:r>
        <w:t>+-----------------------+----------------------+--------------------------+</w:t>
      </w:r>
    </w:p>
    <w:p w:rsidR="00000000" w:rsidRDefault="00792233">
      <w:pPr>
        <w:pStyle w:val="HTML"/>
      </w:pPr>
      <w:r>
        <w:t>¦Итого                  ¦                      ¦                          ¦</w:t>
      </w:r>
    </w:p>
    <w:p w:rsidR="00000000" w:rsidRDefault="00792233">
      <w:pPr>
        <w:pStyle w:val="HTML"/>
      </w:pPr>
      <w:r>
        <w:t>------------------------+----------------------+--------</w:t>
      </w:r>
      <w:r>
        <w:t>-------------------</w:t>
      </w:r>
    </w:p>
    <w:p w:rsidR="00000000" w:rsidRDefault="00792233">
      <w:pPr>
        <w:pStyle w:val="HTML"/>
      </w:pPr>
    </w:p>
    <w:p w:rsidR="00000000" w:rsidRDefault="00792233">
      <w:pPr>
        <w:pStyle w:val="HTML"/>
      </w:pPr>
      <w:r>
        <w:t>---------------------------------------------------------------------------</w:t>
      </w:r>
    </w:p>
    <w:p w:rsidR="00000000" w:rsidRDefault="00792233">
      <w:pPr>
        <w:pStyle w:val="HTML"/>
      </w:pPr>
      <w:r>
        <w:t>¦Руководитель хозяйственного общества                                     ¦</w:t>
      </w:r>
    </w:p>
    <w:p w:rsidR="00000000" w:rsidRDefault="00792233">
      <w:pPr>
        <w:pStyle w:val="HTML"/>
      </w:pPr>
      <w:r>
        <w:t>¦________________________________________________ (фамилия, имя, отчество)¦</w:t>
      </w:r>
    </w:p>
    <w:p w:rsidR="00000000" w:rsidRDefault="00792233">
      <w:pPr>
        <w:pStyle w:val="HTML"/>
      </w:pPr>
      <w:r>
        <w:t>¦                    подпись                                              ¦</w:t>
      </w:r>
    </w:p>
    <w:p w:rsidR="00000000" w:rsidRDefault="00792233">
      <w:pPr>
        <w:pStyle w:val="HTML"/>
      </w:pPr>
      <w:r>
        <w:t>¦Главный бухгалтер ______________________________ (фамилия, имя, отчество)¦</w:t>
      </w:r>
    </w:p>
    <w:p w:rsidR="00000000" w:rsidRDefault="00792233">
      <w:pPr>
        <w:pStyle w:val="HTML"/>
      </w:pPr>
      <w:r>
        <w:t xml:space="preserve">¦                           </w:t>
      </w:r>
      <w:r>
        <w:t xml:space="preserve">   подпись                                    ¦</w:t>
      </w:r>
    </w:p>
    <w:p w:rsidR="00000000" w:rsidRDefault="00792233">
      <w:pPr>
        <w:pStyle w:val="HTML"/>
      </w:pPr>
      <w:r>
        <w:t>¦Дата ____________________                                                ¦</w:t>
      </w:r>
    </w:p>
    <w:p w:rsidR="00000000" w:rsidRDefault="00792233">
      <w:pPr>
        <w:pStyle w:val="HTML"/>
      </w:pPr>
      <w:r>
        <w:t>¦М.П.                                                                     ¦</w:t>
      </w:r>
    </w:p>
    <w:p w:rsidR="00000000" w:rsidRDefault="00792233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792233">
      <w:pPr>
        <w:pStyle w:val="HTML"/>
      </w:pPr>
    </w:p>
    <w:p w:rsidR="00000000" w:rsidRDefault="00792233">
      <w:pPr>
        <w:pStyle w:val="HTML"/>
      </w:pPr>
      <w:r>
        <w:t>Расчет и целевое назначение проверены</w:t>
      </w:r>
    </w:p>
    <w:p w:rsidR="00000000" w:rsidRDefault="00792233">
      <w:pPr>
        <w:pStyle w:val="HTML"/>
      </w:pPr>
      <w:r>
        <w:t>___________________________________________________________________________</w:t>
      </w:r>
    </w:p>
    <w:p w:rsidR="00000000" w:rsidRDefault="00792233">
      <w:pPr>
        <w:pStyle w:val="HTML"/>
      </w:pPr>
      <w:r>
        <w:t>(должность, фамилия, имя, отчество лица, уполномоченного Министерством</w:t>
      </w:r>
    </w:p>
    <w:p w:rsidR="00000000" w:rsidRDefault="00792233">
      <w:pPr>
        <w:pStyle w:val="HTML"/>
      </w:pPr>
      <w:r>
        <w:t xml:space="preserve">экономики Московской области, заверившего расчет, </w:t>
      </w:r>
      <w:r>
        <w:t>подпись)</w:t>
      </w:r>
    </w:p>
    <w:p w:rsidR="00000000" w:rsidRDefault="00792233">
      <w:pPr>
        <w:pStyle w:val="HTML"/>
      </w:pPr>
      <w:r>
        <w:t>М.П.</w:t>
      </w:r>
    </w:p>
    <w:p w:rsidR="00000000" w:rsidRDefault="00792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233">
      <w:pPr>
        <w:pStyle w:val="right"/>
      </w:pPr>
      <w:r>
        <w:t>Источник - Постановление Правительства МО от 22.05.2009 № 394/15 (с изменениями и дополнениями на 2012 год)</w:t>
      </w:r>
    </w:p>
    <w:p w:rsidR="00000000" w:rsidRDefault="007922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https://порядокправа.рф/obrazecy/raschet_razmera_subsidii_predostavlyaemoj_xozyajstvennym_obshhestvam_moskovskoj_oblasti_deya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telnost_ko.htm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233"/>
    <w:rsid w:val="0079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97370D-1FDB-412C-9B6A-315082E4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xozyajstvennym_obshhestvam_moskovskoj_oblasti_deyatelnost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хозяйственным обществам Московской области, деятельность которых заключается в практическом применении (внедрении) результатов интеллектуальной деятельности, исключительные права на которые принадлежат учредителям (участникам) таких обществ - бюджетным научным или образовательным учреждениям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2022-08-19T19:52:00Z</dcterms:created>
  <dcterms:modified xsi:type="dcterms:W3CDTF">2022-08-19T19:52:00Z</dcterms:modified>
</cp:coreProperties>
</file>