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4F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инновационным субъектам малого и среднего предпринимательства из бюджета городского округа Электросталь Московской области </w:t>
      </w:r>
      <w:r>
        <w:rPr>
          <w:rFonts w:eastAsia="Times New Roman"/>
        </w:rPr>
        <w:t>на частичную компенсацию затрат на реализацию проектов по техническому оснащению (модернизации) предприятий (за исключением расходов на пополнение оборотных средств и оплату труда)</w:t>
      </w:r>
    </w:p>
    <w:p w:rsidR="00000000" w:rsidRDefault="004314F7">
      <w:pPr>
        <w:pStyle w:val="right"/>
      </w:pPr>
      <w:r>
        <w:t xml:space="preserve">Приложение N 2 к Порядку предоставления юридическим лицам и индивидуальным </w:t>
      </w:r>
      <w:r>
        <w:t>предпринимателям субсидий</w:t>
      </w:r>
    </w:p>
    <w:p w:rsidR="00000000" w:rsidRDefault="00431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4F7">
      <w:pPr>
        <w:pStyle w:val="HTML"/>
      </w:pPr>
      <w:r>
        <w:t xml:space="preserve">                                  РАСЧЕТ</w:t>
      </w:r>
    </w:p>
    <w:p w:rsidR="00000000" w:rsidRDefault="004314F7">
      <w:pPr>
        <w:pStyle w:val="HTML"/>
      </w:pPr>
      <w:r>
        <w:t>РАЗМЕРА СУБСИДИИ, ПРЕДОСТАВЛЯЕМОЙ ИННОВАЦИОННЫМ СУБЪЕКТАМ</w:t>
      </w:r>
    </w:p>
    <w:p w:rsidR="00000000" w:rsidRDefault="004314F7">
      <w:pPr>
        <w:pStyle w:val="HTML"/>
      </w:pPr>
      <w:r>
        <w:t>МАЛОГО И СРЕДНЕГО ПРЕДПРИНИМАТЕЛЬСТВА ИЗ БЮДЖЕТА ГОРОДСКОГО ОКРУГА</w:t>
      </w:r>
    </w:p>
    <w:p w:rsidR="00000000" w:rsidRDefault="004314F7">
      <w:pPr>
        <w:pStyle w:val="HTML"/>
      </w:pPr>
      <w:r>
        <w:t>ЭЛЕКТРОСТАЛЬ МОСКОВСКОЙ ОБЛАСТИ НА ЧАСТИЧНУЮ КОМПЕНСАЦИЮ ЗАТРАТ</w:t>
      </w:r>
    </w:p>
    <w:p w:rsidR="00000000" w:rsidRDefault="004314F7">
      <w:pPr>
        <w:pStyle w:val="HTML"/>
      </w:pPr>
      <w:r>
        <w:t>НА РЕАЛИЗАЦИЮ ПРОЕКТОВ ПО ТЕХНИЧЕСКОМУ ОСНАЩЕНИЮ (МОДЕРНИЗАЦИИ)</w:t>
      </w:r>
    </w:p>
    <w:p w:rsidR="00000000" w:rsidRDefault="004314F7">
      <w:pPr>
        <w:pStyle w:val="HTML"/>
      </w:pPr>
      <w:r>
        <w:t>ПРЕДПРИЯТИЙ (ЗА ИСКЛЮЧЕНИЕМ РАСХОДОВ НА ПОПОЛНЕНИЕ ОБОРОТНЫХ СРЕДСТВ</w:t>
      </w:r>
    </w:p>
    <w:p w:rsidR="00000000" w:rsidRDefault="004314F7">
      <w:pPr>
        <w:pStyle w:val="HTML"/>
      </w:pPr>
      <w:r>
        <w:t>И ОПЛАТУ ТРУДА)</w:t>
      </w:r>
    </w:p>
    <w:p w:rsidR="00000000" w:rsidRDefault="004314F7">
      <w:pPr>
        <w:pStyle w:val="HTML"/>
      </w:pPr>
      <w:r>
        <w:t>________________________________________________________________________</w:t>
      </w:r>
    </w:p>
    <w:p w:rsidR="00000000" w:rsidRDefault="004314F7">
      <w:pPr>
        <w:pStyle w:val="HTML"/>
      </w:pPr>
      <w:r>
        <w:t>(полное наименование субъекта мал</w:t>
      </w:r>
      <w:r>
        <w:t>ого и среднего предпринимательства,</w:t>
      </w:r>
    </w:p>
    <w:p w:rsidR="00000000" w:rsidRDefault="004314F7">
      <w:pPr>
        <w:pStyle w:val="HTML"/>
      </w:pPr>
      <w:r>
        <w:t>номер и дата договора)</w:t>
      </w:r>
    </w:p>
    <w:p w:rsidR="00000000" w:rsidRDefault="004314F7">
      <w:pPr>
        <w:pStyle w:val="HTML"/>
      </w:pPr>
    </w:p>
    <w:p w:rsidR="00000000" w:rsidRDefault="004314F7">
      <w:pPr>
        <w:pStyle w:val="HTML"/>
      </w:pPr>
      <w:r>
        <w:t>---------------------------------------------------------------------------</w:t>
      </w:r>
    </w:p>
    <w:p w:rsidR="00000000" w:rsidRDefault="004314F7">
      <w:pPr>
        <w:pStyle w:val="HTML"/>
      </w:pPr>
      <w:r>
        <w:t>¦N  ¦Наименование расходов             ¦Фактические расходы, рублей       ¦</w:t>
      </w:r>
    </w:p>
    <w:p w:rsidR="00000000" w:rsidRDefault="004314F7">
      <w:pPr>
        <w:pStyle w:val="HTML"/>
      </w:pPr>
      <w:r>
        <w:t xml:space="preserve">¦п/п¦                                  ¦    </w:t>
      </w:r>
      <w:r>
        <w:t xml:space="preserve">                              ¦</w:t>
      </w:r>
    </w:p>
    <w:p w:rsidR="00000000" w:rsidRDefault="004314F7">
      <w:pPr>
        <w:pStyle w:val="HTML"/>
      </w:pPr>
      <w:r>
        <w:t>+---+----------------------------------+----------------------------------+</w:t>
      </w:r>
    </w:p>
    <w:p w:rsidR="00000000" w:rsidRDefault="004314F7">
      <w:pPr>
        <w:pStyle w:val="HTML"/>
      </w:pPr>
      <w:r>
        <w:t>¦ 1 ¦                2                 ¦                3                 ¦</w:t>
      </w:r>
    </w:p>
    <w:p w:rsidR="00000000" w:rsidRDefault="004314F7">
      <w:pPr>
        <w:pStyle w:val="HTML"/>
      </w:pPr>
      <w:r>
        <w:t>+---+----------------------------------+--------------------------------</w:t>
      </w:r>
      <w:r>
        <w:t>--+</w:t>
      </w:r>
    </w:p>
    <w:p w:rsidR="00000000" w:rsidRDefault="004314F7">
      <w:pPr>
        <w:pStyle w:val="HTML"/>
      </w:pPr>
      <w:r>
        <w:t>¦   ¦                                  ¦                                  ¦</w:t>
      </w:r>
    </w:p>
    <w:p w:rsidR="00000000" w:rsidRDefault="004314F7">
      <w:pPr>
        <w:pStyle w:val="HTML"/>
      </w:pPr>
      <w:r>
        <w:t>+---+----------------------------------+----------------------------------+</w:t>
      </w:r>
    </w:p>
    <w:p w:rsidR="00000000" w:rsidRDefault="004314F7">
      <w:pPr>
        <w:pStyle w:val="HTML"/>
      </w:pPr>
      <w:r>
        <w:t>¦   ¦                                  ¦                                  ¦</w:t>
      </w:r>
    </w:p>
    <w:p w:rsidR="00000000" w:rsidRDefault="004314F7">
      <w:pPr>
        <w:pStyle w:val="HTML"/>
      </w:pPr>
      <w:r>
        <w:t>+---+-------------------</w:t>
      </w:r>
      <w:r>
        <w:t>---------------+----------------------------------+</w:t>
      </w:r>
    </w:p>
    <w:p w:rsidR="00000000" w:rsidRDefault="004314F7">
      <w:pPr>
        <w:pStyle w:val="HTML"/>
      </w:pPr>
      <w:r>
        <w:t>¦   ¦Итого                             ¦                                  ¦</w:t>
      </w:r>
    </w:p>
    <w:p w:rsidR="00000000" w:rsidRDefault="004314F7">
      <w:pPr>
        <w:pStyle w:val="HTML"/>
      </w:pPr>
      <w:r>
        <w:t>----+----------------------------------+-----------------------------------</w:t>
      </w:r>
    </w:p>
    <w:p w:rsidR="00000000" w:rsidRDefault="004314F7">
      <w:pPr>
        <w:pStyle w:val="HTML"/>
      </w:pPr>
    </w:p>
    <w:p w:rsidR="00000000" w:rsidRDefault="004314F7">
      <w:pPr>
        <w:pStyle w:val="HTML"/>
      </w:pPr>
      <w:r>
        <w:t>Размер  субсидии  рассчитывается  по  формуле:  "Ит</w:t>
      </w:r>
      <w:r>
        <w:t>ого"  графы  3  x 50</w:t>
      </w:r>
    </w:p>
    <w:p w:rsidR="00000000" w:rsidRDefault="004314F7">
      <w:pPr>
        <w:pStyle w:val="HTML"/>
      </w:pPr>
      <w:r>
        <w:t>процентов, но не более 1000000 рублей и составляет</w:t>
      </w:r>
    </w:p>
    <w:p w:rsidR="00000000" w:rsidRDefault="004314F7">
      <w:pPr>
        <w:pStyle w:val="HTML"/>
      </w:pPr>
      <w:r>
        <w:t>_________________________________________________________________ (рублей).</w:t>
      </w:r>
    </w:p>
    <w:p w:rsidR="00000000" w:rsidRDefault="004314F7">
      <w:pPr>
        <w:pStyle w:val="HTML"/>
      </w:pPr>
    </w:p>
    <w:p w:rsidR="00000000" w:rsidRDefault="004314F7">
      <w:pPr>
        <w:pStyle w:val="HTML"/>
      </w:pPr>
      <w:r>
        <w:t>Руководитель субъекта малого и среднего предпринимательства</w:t>
      </w:r>
    </w:p>
    <w:p w:rsidR="00000000" w:rsidRDefault="004314F7">
      <w:pPr>
        <w:pStyle w:val="HTML"/>
      </w:pPr>
      <w:r>
        <w:t>__________________________________________________ (фамилия, имя, отчество)</w:t>
      </w:r>
    </w:p>
    <w:p w:rsidR="00000000" w:rsidRDefault="004314F7">
      <w:pPr>
        <w:pStyle w:val="HTML"/>
      </w:pPr>
      <w:r>
        <w:lastRenderedPageBreak/>
        <w:t>(подпись)</w:t>
      </w:r>
    </w:p>
    <w:p w:rsidR="00000000" w:rsidRDefault="004314F7">
      <w:pPr>
        <w:pStyle w:val="HTML"/>
      </w:pPr>
      <w:r>
        <w:t>Главный бухгалтер ________________________________ (фамилия, имя, отчество)</w:t>
      </w:r>
    </w:p>
    <w:p w:rsidR="00000000" w:rsidRDefault="004314F7">
      <w:pPr>
        <w:pStyle w:val="HTML"/>
      </w:pPr>
      <w:r>
        <w:t>(подпись)</w:t>
      </w:r>
    </w:p>
    <w:p w:rsidR="00000000" w:rsidRDefault="004314F7">
      <w:pPr>
        <w:pStyle w:val="HTML"/>
      </w:pPr>
      <w:r>
        <w:t>Дата ___________________</w:t>
      </w:r>
      <w:r>
        <w:t>_</w:t>
      </w:r>
    </w:p>
    <w:p w:rsidR="00000000" w:rsidRDefault="004314F7">
      <w:pPr>
        <w:pStyle w:val="HTML"/>
      </w:pPr>
      <w:r>
        <w:t>М.П.</w:t>
      </w:r>
    </w:p>
    <w:p w:rsidR="00000000" w:rsidRDefault="004314F7">
      <w:pPr>
        <w:pStyle w:val="HTML"/>
      </w:pPr>
      <w:r>
        <w:t>Расчет и целевое назначение проверены.</w:t>
      </w:r>
    </w:p>
    <w:p w:rsidR="00000000" w:rsidRDefault="004314F7">
      <w:pPr>
        <w:pStyle w:val="HTML"/>
      </w:pPr>
      <w:r>
        <w:t>___________________________________________________________________________</w:t>
      </w:r>
    </w:p>
    <w:p w:rsidR="00000000" w:rsidRDefault="004314F7">
      <w:pPr>
        <w:pStyle w:val="HTML"/>
      </w:pPr>
      <w:r>
        <w:t>(должность, фамилия, имя, отчество лица администрации городского округа</w:t>
      </w:r>
    </w:p>
    <w:p w:rsidR="00000000" w:rsidRDefault="004314F7">
      <w:pPr>
        <w:pStyle w:val="HTML"/>
      </w:pPr>
      <w:r>
        <w:t>Электросталь Московской области, заверившего расчет, подпись)</w:t>
      </w:r>
    </w:p>
    <w:p w:rsidR="00000000" w:rsidRDefault="004314F7">
      <w:pPr>
        <w:pStyle w:val="HTML"/>
      </w:pPr>
      <w:r>
        <w:t>М.П.</w:t>
      </w:r>
    </w:p>
    <w:p w:rsidR="00000000" w:rsidRDefault="00431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4F7">
      <w:pPr>
        <w:pStyle w:val="right"/>
      </w:pPr>
      <w:r>
        <w:t>Источник - Постановление администрации городского округа Электросталь МО от 15.12.2011 № 894/13</w:t>
      </w:r>
    </w:p>
    <w:p w:rsidR="00000000" w:rsidRDefault="00431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https://порядокправа.рф/obrazecy/raschet_razmera_subsidii_predostavlyaemoj_innovacionnym_subektam_malogo_i_srednego_predprinimatelst.htm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F7"/>
    <w:rsid w:val="0043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F8079-14C3-4893-A26B-F1C32962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nnovacionnym_subektam_malogo_i_srednego_predprinim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инновационным субъектам малого и среднего предпринимательства из бюджета городского округа Электросталь Московской области на частичную компенсацию затрат на реализацию проектов по техническому оснащению (модернизации) предприятий (за исключением расходов на пополнение оборотных средств и оплату труда)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2022-08-19T19:37:00Z</dcterms:created>
  <dcterms:modified xsi:type="dcterms:W3CDTF">2022-08-19T19:37:00Z</dcterms:modified>
</cp:coreProperties>
</file>