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44F81">
      <w:pPr>
        <w:pStyle w:val="1"/>
        <w:rPr>
          <w:rFonts w:eastAsia="Times New Roman"/>
        </w:rPr>
      </w:pPr>
      <w:r>
        <w:rPr>
          <w:rFonts w:eastAsia="Times New Roman"/>
        </w:rPr>
        <w:t>Расчет нормативной численности работников локомотивных бригад, занятых на подталкивании поездов грузового движения (таблица № 8)</w:t>
      </w:r>
    </w:p>
    <w:p w:rsidR="00000000" w:rsidRDefault="00444F81">
      <w:pPr>
        <w:pStyle w:val="right"/>
      </w:pPr>
      <w:r>
        <w:t>Приложение N 1 к Методике расчета численности локомотивных бригад ОАО "РЖД"</w:t>
      </w:r>
    </w:p>
    <w:p w:rsidR="00000000" w:rsidRDefault="00444F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4F81">
      <w:pPr>
        <w:pStyle w:val="right"/>
      </w:pPr>
      <w:r>
        <w:t>Таблица N 8</w:t>
      </w:r>
    </w:p>
    <w:p w:rsidR="00000000" w:rsidRDefault="00444F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4F81">
      <w:pPr>
        <w:pStyle w:val="3"/>
        <w:rPr>
          <w:rFonts w:eastAsia="Times New Roman"/>
        </w:rPr>
      </w:pPr>
      <w:r>
        <w:rPr>
          <w:rFonts w:eastAsia="Times New Roman"/>
        </w:rPr>
        <w:t>РАСЧЕТ НОРМАТИВНОЙ ЧИСЛЕННОСТИ РАБОТНИКОВ ЛОКОМОТИВНЫХ БРИГАД, ЗАНЯТЫХ НА ПОДТАЛКИВАНИИ ПОЕЗДОВ ГРУЗОВОГО ДВИЖЕНИЯ по локомотивному депо ______ ______ дирекции ______</w:t>
      </w:r>
    </w:p>
    <w:p w:rsidR="00000000" w:rsidRDefault="00444F81">
      <w:pPr>
        <w:pStyle w:val="HTML"/>
      </w:pPr>
      <w:r>
        <w:t>----------------------------------------------------------------------------------</w:t>
      </w:r>
    </w:p>
    <w:p w:rsidR="00000000" w:rsidRDefault="00444F81">
      <w:pPr>
        <w:pStyle w:val="HTML"/>
      </w:pPr>
      <w:r>
        <w:t>¦Вид т</w:t>
      </w:r>
      <w:r>
        <w:t>яги ¦Учас- ¦Локомотиво-¦Норма   ¦Коли-  ¦ Рассчитанная по ¦Коэф-  ¦Числен- ¦</w:t>
      </w:r>
    </w:p>
    <w:p w:rsidR="00000000" w:rsidRDefault="00444F81">
      <w:pPr>
        <w:pStyle w:val="HTML"/>
      </w:pPr>
      <w:r>
        <w:t>¦         ¦ток   ¦часы работы¦рабочего¦чест-  ¦лок-часам работы ¦фициент¦ность   ¦</w:t>
      </w:r>
    </w:p>
    <w:p w:rsidR="00000000" w:rsidRDefault="00444F81">
      <w:pPr>
        <w:pStyle w:val="HTML"/>
      </w:pPr>
      <w:r>
        <w:t>¦         ¦обслу-¦за период, ¦времени ¦венный ¦   за период,    ¦пере-  ¦списоч- ¦</w:t>
      </w:r>
    </w:p>
    <w:p w:rsidR="00000000" w:rsidRDefault="00444F81">
      <w:pPr>
        <w:pStyle w:val="HTML"/>
      </w:pPr>
      <w:r>
        <w:t>¦         ¦жи</w:t>
      </w:r>
      <w:r>
        <w:t>ва- ¦предшест-  ¦одного  ¦состав ¦ предшествующий  ¦вода   ¦ная ра- ¦</w:t>
      </w:r>
    </w:p>
    <w:p w:rsidR="00000000" w:rsidRDefault="00444F81">
      <w:pPr>
        <w:pStyle w:val="HTML"/>
      </w:pPr>
      <w:r>
        <w:t>¦         ¦ния   ¦вующий     ¦работ-  ¦бригады¦   расчетному    ¦явочной¦ботников¦</w:t>
      </w:r>
    </w:p>
    <w:p w:rsidR="00000000" w:rsidRDefault="00444F81">
      <w:pPr>
        <w:pStyle w:val="HTML"/>
      </w:pPr>
      <w:r>
        <w:t>¦         ¦      ¦расчетному ¦ника в  ¦(чел.),¦     (чел.),     ¦числен-¦локо-   ¦</w:t>
      </w:r>
    </w:p>
    <w:p w:rsidR="00000000" w:rsidRDefault="00444F81">
      <w:pPr>
        <w:pStyle w:val="HTML"/>
      </w:pPr>
      <w:r>
        <w:t>¦         ¦      ¦(л</w:t>
      </w:r>
      <w:r>
        <w:t>ок-часы),¦расчет- ¦Ч      ¦Ч       = гр. 3 /¦ности в¦мотивных¦</w:t>
      </w:r>
    </w:p>
    <w:p w:rsidR="00000000" w:rsidRDefault="00444F81">
      <w:pPr>
        <w:pStyle w:val="HTML"/>
      </w:pPr>
      <w:r>
        <w:t>¦         ¦      ¦Т          ¦ном     ¦       ¦ я.под.          ¦списоч-¦бригад, ¦</w:t>
      </w:r>
    </w:p>
    <w:p w:rsidR="00000000" w:rsidRDefault="00444F81">
      <w:pPr>
        <w:pStyle w:val="HTML"/>
      </w:pPr>
      <w:r>
        <w:t>¦         ¦      ¦           ¦периоде ¦       ¦  гр. 4 x гр. 5  ¦ную,   ¦плани-  ¦</w:t>
      </w:r>
    </w:p>
    <w:p w:rsidR="00000000" w:rsidRDefault="00444F81">
      <w:pPr>
        <w:pStyle w:val="HTML"/>
      </w:pPr>
      <w:r>
        <w:t xml:space="preserve">¦         ¦      ¦         </w:t>
      </w:r>
      <w:r>
        <w:t xml:space="preserve">  ¦(час.), ¦       ¦                 ¦К      ¦руемая  ¦</w:t>
      </w:r>
    </w:p>
    <w:p w:rsidR="00000000" w:rsidRDefault="00444F81">
      <w:pPr>
        <w:pStyle w:val="HTML"/>
      </w:pPr>
      <w:r>
        <w:t>¦         ¦      ¦           ¦М       ¦       ¦                 ¦ сп    ¦на рас- ¦</w:t>
      </w:r>
    </w:p>
    <w:p w:rsidR="00000000" w:rsidRDefault="00444F81">
      <w:pPr>
        <w:pStyle w:val="HTML"/>
      </w:pPr>
      <w:r>
        <w:t>¦         ¦      ¦           ¦        ¦       ¦                 ¦       ¦четный  ¦</w:t>
      </w:r>
    </w:p>
    <w:p w:rsidR="00000000" w:rsidRDefault="00444F81">
      <w:pPr>
        <w:pStyle w:val="HTML"/>
      </w:pPr>
      <w:r>
        <w:t xml:space="preserve">¦         ¦      ¦           ¦    </w:t>
      </w:r>
      <w:r>
        <w:t xml:space="preserve">    ¦       ¦                 ¦       ¦период, ¦</w:t>
      </w:r>
    </w:p>
    <w:p w:rsidR="00000000" w:rsidRDefault="00444F81">
      <w:pPr>
        <w:pStyle w:val="HTML"/>
      </w:pPr>
      <w:r>
        <w:t>¦         ¦      ¦           ¦        ¦       ¦                 ¦       ¦Ч       ¦</w:t>
      </w:r>
    </w:p>
    <w:p w:rsidR="00000000" w:rsidRDefault="00444F81">
      <w:pPr>
        <w:pStyle w:val="HTML"/>
      </w:pPr>
      <w:r>
        <w:t>¦         ¦      ¦           ¦        ¦       ¦                 ¦       ¦ сп     ¦</w:t>
      </w:r>
    </w:p>
    <w:p w:rsidR="00000000" w:rsidRDefault="00444F81">
      <w:pPr>
        <w:pStyle w:val="HTML"/>
      </w:pPr>
      <w:r>
        <w:t>+---------+------+-----------+--------+--</w:t>
      </w:r>
      <w:r>
        <w:t>-----+-----------------+-------+--------+</w:t>
      </w:r>
    </w:p>
    <w:p w:rsidR="00000000" w:rsidRDefault="00444F81">
      <w:pPr>
        <w:pStyle w:val="HTML"/>
      </w:pPr>
      <w:r>
        <w:t>¦    1    ¦  2   ¦     3     ¦   4    ¦   5   ¦        6        ¦   7   ¦   8    ¦</w:t>
      </w:r>
    </w:p>
    <w:p w:rsidR="00000000" w:rsidRDefault="00444F81">
      <w:pPr>
        <w:pStyle w:val="HTML"/>
      </w:pPr>
      <w:r>
        <w:lastRenderedPageBreak/>
        <w:t>+---------+------+-----------+--------+-------+-----------------+-------+--------+</w:t>
      </w:r>
    </w:p>
    <w:p w:rsidR="00000000" w:rsidRDefault="00444F81">
      <w:pPr>
        <w:pStyle w:val="HTML"/>
      </w:pPr>
      <w:r>
        <w:t>¦Электро- +------+-----------+--------+-------+-</w:t>
      </w:r>
      <w:r>
        <w:t>----------------+-------+--------+</w:t>
      </w:r>
    </w:p>
    <w:p w:rsidR="00000000" w:rsidRDefault="00444F81">
      <w:pPr>
        <w:pStyle w:val="HTML"/>
      </w:pPr>
      <w:r>
        <w:t>¦тяга     +------+-----------+--------+-------+-----------------+-------+--------+</w:t>
      </w:r>
    </w:p>
    <w:p w:rsidR="00000000" w:rsidRDefault="00444F81">
      <w:pPr>
        <w:pStyle w:val="HTML"/>
      </w:pPr>
      <w:r>
        <w:t>¦         ¦Итого ¦           ¦        ¦       ¦                 ¦       ¦        ¦</w:t>
      </w:r>
    </w:p>
    <w:p w:rsidR="00000000" w:rsidRDefault="00444F81">
      <w:pPr>
        <w:pStyle w:val="HTML"/>
      </w:pPr>
      <w:r>
        <w:t>+---------+------+-----------+--------+-------+-----------------+-------+--------+</w:t>
      </w:r>
    </w:p>
    <w:p w:rsidR="00000000" w:rsidRDefault="00444F81">
      <w:pPr>
        <w:pStyle w:val="HTML"/>
      </w:pPr>
      <w:r>
        <w:t>¦Теплотяга+------+-----------+--------+-------+-----------------+-------+--------+</w:t>
      </w:r>
    </w:p>
    <w:p w:rsidR="00000000" w:rsidRDefault="00444F81">
      <w:pPr>
        <w:pStyle w:val="HTML"/>
      </w:pPr>
      <w:r>
        <w:t>¦         ¦Итого ¦           ¦        ¦       ¦                 ¦       ¦        ¦</w:t>
      </w:r>
    </w:p>
    <w:p w:rsidR="00000000" w:rsidRDefault="00444F81">
      <w:pPr>
        <w:pStyle w:val="HTML"/>
      </w:pPr>
      <w:r>
        <w:t>+------</w:t>
      </w:r>
      <w:r>
        <w:t>---+------+-----------+--------+-------+-----------------+-------+--------+</w:t>
      </w:r>
    </w:p>
    <w:p w:rsidR="00000000" w:rsidRDefault="00444F81">
      <w:pPr>
        <w:pStyle w:val="HTML"/>
      </w:pPr>
      <w:r>
        <w:t>¦Итого по депо   ¦           ¦        ¦       ¦                 ¦       ¦        ¦</w:t>
      </w:r>
    </w:p>
    <w:p w:rsidR="00000000" w:rsidRDefault="00444F81">
      <w:pPr>
        <w:pStyle w:val="HTML"/>
      </w:pPr>
      <w:r>
        <w:t>-----------------+-----------+--------+-------+-----------------+-------+---------</w:t>
      </w:r>
    </w:p>
    <w:p w:rsidR="00000000" w:rsidRDefault="00444F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4F81">
      <w:pPr>
        <w:pStyle w:val="just"/>
      </w:pPr>
      <w:r>
        <w:t>М.П.</w:t>
      </w:r>
    </w:p>
    <w:p w:rsidR="00000000" w:rsidRDefault="00444F81">
      <w:pPr>
        <w:pStyle w:val="just"/>
      </w:pPr>
      <w:r>
        <w:t>Начальни</w:t>
      </w:r>
      <w:r>
        <w:t>к депо ___________________ Ф.И.О.</w:t>
      </w:r>
    </w:p>
    <w:p w:rsidR="00000000" w:rsidRDefault="00444F81">
      <w:pPr>
        <w:pStyle w:val="just"/>
      </w:pPr>
      <w:r>
        <w:t>исп. Ф.И.О. Тел.</w:t>
      </w:r>
    </w:p>
    <w:p w:rsidR="00000000" w:rsidRDefault="00444F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4F81">
      <w:pPr>
        <w:pStyle w:val="right"/>
      </w:pPr>
      <w:r>
        <w:t>Источник - Распоряжение ОАО "РЖД" от 01.10.2013 № 2105р</w:t>
      </w:r>
    </w:p>
    <w:p w:rsidR="00000000" w:rsidRDefault="00444F8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https://порядокправа.рф/obrazecy/raschet_normativnoj_chislennosti_rabotnikov_lokomotivnyx_brigad_zanyatyx_na_podtalkivanii_poezdov_gruz.htm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4F81"/>
    <w:rsid w:val="00444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4B29E8C-6975-4D27-AD2F-2BD25C2CB0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normativnoj_chislennosti_rabotnikov_lokomotivnyx_brigad_zanyatyx_na_podtalkivanii_poezdov_gruz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482</Words>
  <Characters>2754</Characters>
  <Application>Microsoft Office Word</Application>
  <DocSecurity>0</DocSecurity>
  <Lines>22</Lines>
  <Paragraphs>6</Paragraphs>
  <ScaleCrop>false</ScaleCrop>
  <Company/>
  <LinksUpToDate>false</LinksUpToDate>
  <CharactersWithSpaces>3230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нормативной численности работников локомотивных бригад, занятых на подталкивании поездов грузового движения (таблица № 8)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2022-08-17T06:57:00Z</dcterms:created>
  <dcterms:modified xsi:type="dcterms:W3CDTF">2022-08-17T06:57:00Z</dcterms:modified>
</cp:coreProperties>
</file>