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100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прибыли. Вариант 2</w:t>
      </w:r>
    </w:p>
    <w:p w:rsidR="00000000" w:rsidRDefault="00183100">
      <w:pPr>
        <w:pStyle w:val="right"/>
      </w:pPr>
      <w:r>
        <w:t>Приложение к Методическим указаниям по расчету тарифов на услуги коммерческого оператора</w:t>
      </w:r>
    </w:p>
    <w:p w:rsidR="00000000" w:rsidRDefault="0018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100">
      <w:pPr>
        <w:pStyle w:val="right"/>
      </w:pPr>
      <w:r>
        <w:t>Таблица N 7</w:t>
      </w:r>
    </w:p>
    <w:p w:rsidR="00000000" w:rsidRDefault="0018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100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прибыли</w:t>
      </w:r>
    </w:p>
    <w:p w:rsidR="00000000" w:rsidRDefault="00183100">
      <w:pPr>
        <w:pStyle w:val="HTML"/>
      </w:pPr>
      <w:r>
        <w:t xml:space="preserve">                                                         тыс. руб.</w:t>
      </w:r>
    </w:p>
    <w:p w:rsidR="00000000" w:rsidRDefault="00183100">
      <w:pPr>
        <w:pStyle w:val="HTML"/>
      </w:pPr>
      <w:r>
        <w:t>------------------------------------------------------------------</w:t>
      </w:r>
    </w:p>
    <w:p w:rsidR="00000000" w:rsidRDefault="00183100">
      <w:pPr>
        <w:pStyle w:val="HTML"/>
      </w:pPr>
      <w:r>
        <w:t>¦П. п.¦             Наименование            ¦Базовый¦Период регу-¦</w:t>
      </w:r>
    </w:p>
    <w:p w:rsidR="00000000" w:rsidRDefault="00183100">
      <w:pPr>
        <w:pStyle w:val="HTML"/>
      </w:pPr>
      <w:r>
        <w:t>¦     ¦                                     ¦период ¦лирования   ¦</w:t>
      </w:r>
    </w:p>
    <w:p w:rsidR="00000000" w:rsidRDefault="00183100">
      <w:pPr>
        <w:pStyle w:val="HTML"/>
      </w:pPr>
      <w:r>
        <w:t>+-----+-------------------------------------+-------+--</w:t>
      </w:r>
      <w:r>
        <w:t>----------+</w:t>
      </w:r>
    </w:p>
    <w:p w:rsidR="00000000" w:rsidRDefault="00183100">
      <w:pPr>
        <w:pStyle w:val="HTML"/>
      </w:pPr>
      <w:r>
        <w:t>¦ 1   ¦                   2                 ¦   3   ¦     4      ¦</w:t>
      </w:r>
    </w:p>
    <w:p w:rsidR="00000000" w:rsidRDefault="00183100">
      <w:pPr>
        <w:pStyle w:val="HTML"/>
      </w:pPr>
      <w:r>
        <w:t>+-----+-------------------------------------+-------+------------+</w:t>
      </w:r>
    </w:p>
    <w:p w:rsidR="00000000" w:rsidRDefault="00183100">
      <w:pPr>
        <w:pStyle w:val="HTML"/>
      </w:pPr>
      <w:r>
        <w:t>¦ 1.  ¦Прибыль на нужды организации         ¦       ¦            ¦</w:t>
      </w:r>
    </w:p>
    <w:p w:rsidR="00000000" w:rsidRDefault="00183100">
      <w:pPr>
        <w:pStyle w:val="HTML"/>
      </w:pPr>
      <w:r>
        <w:t>+-----+------------------------------------</w:t>
      </w:r>
      <w:r>
        <w:t>-+-------+------------+</w:t>
      </w:r>
    </w:p>
    <w:p w:rsidR="00000000" w:rsidRDefault="00183100">
      <w:pPr>
        <w:pStyle w:val="HTML"/>
      </w:pPr>
      <w:r>
        <w:t>¦1.1. ¦Расходы на развитие производства     ¦       ¦            ¦</w:t>
      </w:r>
    </w:p>
    <w:p w:rsidR="00000000" w:rsidRDefault="00183100">
      <w:pPr>
        <w:pStyle w:val="HTML"/>
      </w:pPr>
      <w:r>
        <w:t>+-----+-------------------------------------+-------+------------+</w:t>
      </w:r>
    </w:p>
    <w:p w:rsidR="00000000" w:rsidRDefault="00183100">
      <w:pPr>
        <w:pStyle w:val="HTML"/>
      </w:pPr>
      <w:r>
        <w:t>¦     ¦  в том числе:                       ¦       ¦            ¦</w:t>
      </w:r>
    </w:p>
    <w:p w:rsidR="00000000" w:rsidRDefault="00183100">
      <w:pPr>
        <w:pStyle w:val="HTML"/>
      </w:pPr>
      <w:r>
        <w:t>+-----+------------------------</w:t>
      </w:r>
      <w:r>
        <w:t>-------------+-------+------------+</w:t>
      </w:r>
    </w:p>
    <w:p w:rsidR="00000000" w:rsidRDefault="00183100">
      <w:pPr>
        <w:pStyle w:val="HTML"/>
      </w:pPr>
      <w:r>
        <w:t>¦     ¦ - капитальные вложения всего        ¦       ¦            ¦</w:t>
      </w:r>
    </w:p>
    <w:p w:rsidR="00000000" w:rsidRDefault="00183100">
      <w:pPr>
        <w:pStyle w:val="HTML"/>
      </w:pPr>
      <w:r>
        <w:t>+-----+-------------------------------------+-------+------------+</w:t>
      </w:r>
    </w:p>
    <w:p w:rsidR="00000000" w:rsidRDefault="00183100">
      <w:pPr>
        <w:pStyle w:val="HTML"/>
      </w:pPr>
      <w:r>
        <w:t>¦1.2. ¦Расходы на социальные нужды          ¦       ¦            ¦</w:t>
      </w:r>
    </w:p>
    <w:p w:rsidR="00000000" w:rsidRDefault="00183100">
      <w:pPr>
        <w:pStyle w:val="HTML"/>
      </w:pPr>
      <w:r>
        <w:t>+-----+------------</w:t>
      </w:r>
      <w:r>
        <w:t>-------------------------+-------+------------+</w:t>
      </w:r>
    </w:p>
    <w:p w:rsidR="00000000" w:rsidRDefault="00183100">
      <w:pPr>
        <w:pStyle w:val="HTML"/>
      </w:pPr>
      <w:r>
        <w:t>¦1.3. ¦Дивиденды по акциям                  ¦       ¦            ¦</w:t>
      </w:r>
    </w:p>
    <w:p w:rsidR="00000000" w:rsidRDefault="00183100">
      <w:pPr>
        <w:pStyle w:val="HTML"/>
      </w:pPr>
      <w:r>
        <w:t>+-----+-------------------------------------+-------+------------+</w:t>
      </w:r>
    </w:p>
    <w:p w:rsidR="00000000" w:rsidRDefault="00183100">
      <w:pPr>
        <w:pStyle w:val="HTML"/>
      </w:pPr>
      <w:r>
        <w:t>¦1.4. ¦Прибыль на прочие цели               ¦       ¦            ¦</w:t>
      </w:r>
    </w:p>
    <w:p w:rsidR="00000000" w:rsidRDefault="00183100">
      <w:pPr>
        <w:pStyle w:val="HTML"/>
      </w:pPr>
      <w:r>
        <w:t>------+</w:t>
      </w:r>
      <w:r>
        <w:t>-------------------------------------+-------+-------------</w:t>
      </w:r>
    </w:p>
    <w:p w:rsidR="00000000" w:rsidRDefault="0018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100">
      <w:pPr>
        <w:pStyle w:val="right"/>
      </w:pPr>
      <w:r>
        <w:t>Источник - Приказ ФСТ РФ от 24.08.2004 № 43-э/2 (с изменениями и дополнениями на 2009 год)</w:t>
      </w:r>
    </w:p>
    <w:p w:rsidR="00000000" w:rsidRDefault="00183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https://порядокправа.рф/obrazecy/raschet_neobxodimoj_pribyli_2.htm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00"/>
    <w:rsid w:val="0018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6514B-1878-4F96-B1E0-4651F7AC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pribyl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прибыли.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