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648">
      <w:pPr>
        <w:pStyle w:val="1"/>
        <w:rPr>
          <w:rFonts w:eastAsia="Times New Roman"/>
        </w:rPr>
      </w:pPr>
      <w:r>
        <w:rPr>
          <w:rFonts w:eastAsia="Times New Roman"/>
        </w:rPr>
        <w:t>Расчет лицензионных платежей за предоставление права использования результатов интеллектуальной деятельности, права на которые принадлежат Российской Федерации</w:t>
      </w:r>
    </w:p>
    <w:p w:rsidR="00000000" w:rsidRDefault="00650648">
      <w:pPr>
        <w:pStyle w:val="right"/>
      </w:pPr>
      <w:r>
        <w:t>Приложение N 3 к Порядку расчета прогнозных значений доходных источников при осуществлении Роспатентом полномочий главного администратора доходов федерального бюджета на 2013 год и плановый период</w:t>
      </w:r>
    </w:p>
    <w:p w:rsidR="00000000" w:rsidRDefault="00650648">
      <w:pPr>
        <w:pStyle w:val="right"/>
      </w:pPr>
      <w:r>
        <w:t>до 2016 года</w:t>
      </w:r>
    </w:p>
    <w:p w:rsidR="00000000" w:rsidRDefault="00650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648">
      <w:pPr>
        <w:pStyle w:val="3"/>
        <w:rPr>
          <w:rFonts w:eastAsia="Times New Roman"/>
        </w:rPr>
      </w:pPr>
      <w:r>
        <w:rPr>
          <w:rFonts w:eastAsia="Times New Roman"/>
        </w:rPr>
        <w:t>Расчет лицензионных платежей за предоставлени</w:t>
      </w:r>
      <w:r>
        <w:rPr>
          <w:rFonts w:eastAsia="Times New Roman"/>
        </w:rPr>
        <w:t>е права использования результатов интеллектуальной деятельности, права на которые принадлежат Российской Федерации</w:t>
      </w:r>
    </w:p>
    <w:p w:rsidR="00000000" w:rsidRDefault="00650648">
      <w:pPr>
        <w:pStyle w:val="right"/>
        <w:spacing w:after="240" w:afterAutospacing="0"/>
      </w:pPr>
      <w:r>
        <w:t xml:space="preserve">(в тыс. рублей) </w:t>
      </w:r>
    </w:p>
    <w:p w:rsidR="00000000" w:rsidRDefault="00650648">
      <w:pPr>
        <w:pStyle w:val="HTML"/>
      </w:pPr>
      <w:r>
        <w:t>----------------------------------------------------------------------------------------------------------------------------</w:t>
      </w:r>
      <w:r>
        <w:t>-</w:t>
      </w:r>
    </w:p>
    <w:p w:rsidR="00000000" w:rsidRDefault="00650648">
      <w:pPr>
        <w:pStyle w:val="HTML"/>
      </w:pPr>
      <w:r>
        <w:t>¦                            ¦ 2012 год - отчет ¦     2013 год     ¦     2014 год     ¦     2015 год     ¦     2016 год     ¦</w:t>
      </w:r>
    </w:p>
    <w:p w:rsidR="00000000" w:rsidRDefault="00650648">
      <w:pPr>
        <w:pStyle w:val="HTML"/>
      </w:pPr>
      <w:r>
        <w:t>¦                            +------------------+------------------+------------------+------------------+------------------+</w:t>
      </w:r>
    </w:p>
    <w:p w:rsidR="00000000" w:rsidRDefault="00650648">
      <w:pPr>
        <w:pStyle w:val="HTML"/>
      </w:pPr>
      <w:r>
        <w:t xml:space="preserve">¦ </w:t>
      </w:r>
      <w:r>
        <w:t xml:space="preserve">                           ¦Коэффициенты¦Сумма¦Коэффициенты¦Сумма¦Коэффициенты¦Сумма¦Коэффициенты¦Сумма¦Коэффициенты¦Сумма¦</w:t>
      </w:r>
    </w:p>
    <w:p w:rsidR="00000000" w:rsidRDefault="00650648">
      <w:pPr>
        <w:pStyle w:val="HTML"/>
      </w:pPr>
      <w:r>
        <w:t>¦                            ¦ влияния на ¦     ¦ влияния на ¦     ¦ влияния на ¦     ¦ влияния на ¦     ¦ влияния на ¦     ¦</w:t>
      </w:r>
    </w:p>
    <w:p w:rsidR="00000000" w:rsidRDefault="00650648">
      <w:pPr>
        <w:pStyle w:val="HTML"/>
      </w:pPr>
      <w:r>
        <w:t xml:space="preserve">¦     </w:t>
      </w:r>
      <w:r>
        <w:t xml:space="preserve">                       ¦собираемость¦     ¦собираемость¦     ¦собираемость¦     ¦собираемость¦     ¦собираемость¦     ¦</w:t>
      </w:r>
    </w:p>
    <w:p w:rsidR="00000000" w:rsidRDefault="00650648">
      <w:pPr>
        <w:pStyle w:val="HTML"/>
      </w:pPr>
      <w:r>
        <w:t>¦                            ¦лицензионных¦     ¦лицензионных¦     ¦лицензионных¦     ¦лицензионных¦     ¦лицензионных¦     ¦</w:t>
      </w:r>
    </w:p>
    <w:p w:rsidR="00000000" w:rsidRDefault="00650648">
      <w:pPr>
        <w:pStyle w:val="HTML"/>
      </w:pPr>
      <w:r>
        <w:t xml:space="preserve">¦         </w:t>
      </w:r>
      <w:r>
        <w:t xml:space="preserve">                   ¦  платежей  ¦     ¦  платежей  ¦     ¦  платежей  ¦     ¦  платежей  ¦     ¦  платежей  ¦     ¦</w:t>
      </w:r>
    </w:p>
    <w:p w:rsidR="00000000" w:rsidRDefault="00650648">
      <w:pPr>
        <w:pStyle w:val="HTML"/>
      </w:pPr>
      <w:r>
        <w:t xml:space="preserve">¦                            ¦(в ед.)  </w:t>
      </w:r>
      <w:r>
        <w:rPr>
          <w:vertAlign w:val="superscript"/>
        </w:rPr>
        <w:t>1</w:t>
      </w:r>
      <w:r>
        <w:t xml:space="preserve">  ¦     ¦(в ед.)  </w:t>
      </w:r>
      <w:r>
        <w:rPr>
          <w:vertAlign w:val="superscript"/>
        </w:rPr>
        <w:t>1</w:t>
      </w:r>
      <w:r>
        <w:t xml:space="preserve">  ¦     ¦(в ед.)  </w:t>
      </w:r>
      <w:r>
        <w:rPr>
          <w:vertAlign w:val="superscript"/>
        </w:rPr>
        <w:t>1</w:t>
      </w:r>
      <w:r>
        <w:t xml:space="preserve">  ¦     ¦(в ед.)  </w:t>
      </w:r>
      <w:r>
        <w:rPr>
          <w:vertAlign w:val="superscript"/>
        </w:rPr>
        <w:t>1</w:t>
      </w:r>
      <w:r>
        <w:t xml:space="preserve">  ¦     ¦(в ед.)  </w:t>
      </w:r>
      <w:r>
        <w:rPr>
          <w:vertAlign w:val="superscript"/>
        </w:rPr>
        <w:t>1</w:t>
      </w:r>
      <w:r>
        <w:t xml:space="preserve">  ¦     ¦</w:t>
      </w:r>
    </w:p>
    <w:p w:rsidR="00000000" w:rsidRDefault="00650648">
      <w:pPr>
        <w:pStyle w:val="HTML"/>
      </w:pPr>
      <w:r>
        <w:t>+-------------</w:t>
      </w:r>
      <w:r>
        <w:t>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             1              ¦     2      ¦  3  ¦     4      ¦  5  ¦     6      ¦  7  ¦     8      ¦  9  ¦     10     ¦ 11  ¦</w:t>
      </w:r>
    </w:p>
    <w:p w:rsidR="00000000" w:rsidRDefault="00650648">
      <w:pPr>
        <w:pStyle w:val="HTML"/>
      </w:pPr>
      <w:r>
        <w:t>+-----------------</w:t>
      </w:r>
      <w:r>
        <w:t>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 1. Прогноз дебиторской задолженности по заключенным лицензионным договорам (задолженность лицензиатов)                    ¦</w:t>
      </w:r>
    </w:p>
    <w:p w:rsidR="00000000" w:rsidRDefault="00650648">
      <w:pPr>
        <w:pStyle w:val="HTML"/>
      </w:pPr>
      <w:r>
        <w:t>+---------------------</w:t>
      </w:r>
      <w:r>
        <w:t>------------------------------------------------------------------------------------------------------+</w:t>
      </w:r>
    </w:p>
    <w:p w:rsidR="00000000" w:rsidRDefault="00650648">
      <w:pPr>
        <w:pStyle w:val="HTML"/>
      </w:pPr>
      <w:r>
        <w:t>¦1.1. Сумма дебиторской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¦задолженности на начало  </w:t>
      </w:r>
      <w:r>
        <w:t xml:space="preserve">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lastRenderedPageBreak/>
        <w:t>¦планового периода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</w:t>
      </w:r>
      <w:r>
        <w:t>------------+-----+------------+-----+------------+-----+------------+-----+------------+-----+</w:t>
      </w:r>
    </w:p>
    <w:p w:rsidR="00000000" w:rsidRDefault="00650648">
      <w:pPr>
        <w:pStyle w:val="HTML"/>
      </w:pPr>
      <w:r>
        <w:t>¦1.2. Сумма дебиторской за-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¦долженности по дополнитель- ¦    </w:t>
      </w:r>
      <w:r>
        <w:t xml:space="preserve">        ¦     ¦            ¦     ¦            ¦     ¦            ¦     ¦            ¦     ¦</w:t>
      </w:r>
    </w:p>
    <w:p w:rsidR="00000000" w:rsidRDefault="00650648">
      <w:pPr>
        <w:pStyle w:val="HTML"/>
      </w:pPr>
      <w:r>
        <w:t>¦ным соглашениям, заключенным¦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¦к лицензионным договорам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¦1.3</w:t>
      </w:r>
      <w:r>
        <w:t>. Сумма дебиторской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>¦задолженности по заключенным¦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¦лицензи</w:t>
      </w:r>
      <w:r>
        <w:t>онным договорам в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¦планируемом периоде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</w:t>
      </w:r>
      <w:r>
        <w:t>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¦1.4. Общая сумма дебиторской¦X           ¦     ¦X           ¦     ¦X           ¦     ¦X           ¦     ¦X           ¦     ¦</w:t>
      </w:r>
    </w:p>
    <w:p w:rsidR="00000000" w:rsidRDefault="00650648">
      <w:pPr>
        <w:pStyle w:val="HTML"/>
      </w:pPr>
      <w:r>
        <w:t>¦задолженности в</w:t>
      </w:r>
      <w:r>
        <w:t xml:space="preserve"> текущем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¦периоде          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</w:t>
      </w:r>
      <w:r>
        <w:t>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¦1.5. Сумма дебиторской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¦задолженности на конец </w:t>
      </w:r>
      <w:r>
        <w:t xml:space="preserve">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¦планируемого года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</w:t>
      </w:r>
      <w:r>
        <w:t>-+------------+-----+------------+-----+------------+-----+------------+-----+------------+-----+</w:t>
      </w:r>
    </w:p>
    <w:p w:rsidR="00000000" w:rsidRDefault="00650648">
      <w:pPr>
        <w:pStyle w:val="HTML"/>
      </w:pPr>
      <w:r>
        <w:t>¦ 2. Сумма платежей,   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¦подлежащая перечислению в   ¦  </w:t>
      </w:r>
      <w:r>
        <w:t xml:space="preserve">          ¦     ¦            ¦     ¦            ¦     ¦            ¦     ¦            ¦     ¦</w:t>
      </w:r>
    </w:p>
    <w:p w:rsidR="00000000" w:rsidRDefault="00650648">
      <w:pPr>
        <w:pStyle w:val="HTML"/>
      </w:pPr>
      <w:r>
        <w:t>¦федеральный бюджет с учетом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¦факторов влияния            ¦      </w:t>
      </w:r>
      <w:r>
        <w:t xml:space="preserve">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 xml:space="preserve">¦ 3. Факторы, влияющие       ¦          </w:t>
      </w:r>
      <w:r>
        <w:t xml:space="preserve">  ¦     ¦            ¦     ¦            ¦     ¦            ¦     ¦            ¦     ¦</w:t>
      </w:r>
    </w:p>
    <w:p w:rsidR="00000000" w:rsidRDefault="00650648">
      <w:pPr>
        <w:pStyle w:val="HTML"/>
      </w:pPr>
      <w:r>
        <w:t>¦на поступление средств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¦в федеральный бюджет        ¦            ¦ </w:t>
      </w:r>
      <w:r>
        <w:t xml:space="preserve">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 xml:space="preserve">¦3.1. Документально          ¦            ¦     </w:t>
      </w:r>
      <w:r>
        <w:t>¦            ¦     ¦            ¦     ¦            ¦     ¦            ¦     ¦</w:t>
      </w:r>
    </w:p>
    <w:p w:rsidR="00000000" w:rsidRDefault="00650648">
      <w:pPr>
        <w:pStyle w:val="HTML"/>
      </w:pPr>
      <w:r>
        <w:t>¦подтвержденные факторы,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¦уменьшающие платежи в бюджет¦            ¦     ¦   </w:t>
      </w:r>
      <w:r>
        <w:t xml:space="preserve">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 xml:space="preserve">¦3.1.1. Политическая неста-  ¦X           ¦     ¦X      </w:t>
      </w:r>
      <w:r>
        <w:t xml:space="preserve">     ¦     ¦X           ¦     ¦X           ¦     ¦X           ¦     ¦</w:t>
      </w:r>
    </w:p>
    <w:p w:rsidR="00000000" w:rsidRDefault="00650648">
      <w:pPr>
        <w:pStyle w:val="HTML"/>
      </w:pPr>
      <w:r>
        <w:t>¦бильность поставок продукции¦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¦военного назначения в страны¦            ¦     ¦          </w:t>
      </w:r>
      <w:r>
        <w:t xml:space="preserve">  ¦     ¦            ¦     ¦            ¦     ¦            ¦     ¦</w:t>
      </w:r>
    </w:p>
    <w:p w:rsidR="00000000" w:rsidRDefault="00650648">
      <w:pPr>
        <w:pStyle w:val="HTML"/>
      </w:pPr>
      <w:r>
        <w:t>¦Ближнего Востока 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</w:t>
      </w:r>
      <w:r>
        <w:t>----+------------+-----+------------+-----+------------+-----+</w:t>
      </w:r>
    </w:p>
    <w:p w:rsidR="00000000" w:rsidRDefault="00650648">
      <w:pPr>
        <w:pStyle w:val="HTML"/>
      </w:pPr>
      <w:r>
        <w:t>¦3.1.2. Предприятия-банкроты,¦X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¦дебиторская задолженность   ¦            ¦     ¦            ¦     </w:t>
      </w:r>
      <w:r>
        <w:t>¦            ¦     ¦            ¦     ¦            ¦     ¦</w:t>
      </w:r>
    </w:p>
    <w:p w:rsidR="00000000" w:rsidRDefault="00650648">
      <w:pPr>
        <w:pStyle w:val="HTML"/>
      </w:pPr>
      <w:r>
        <w:t>¦которых нереальна к возврату¦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</w:t>
      </w:r>
      <w:r>
        <w:t>---------+-----+------------+-----+------------+-----+</w:t>
      </w:r>
    </w:p>
    <w:p w:rsidR="00000000" w:rsidRDefault="00650648">
      <w:pPr>
        <w:pStyle w:val="HTML"/>
      </w:pPr>
      <w:r>
        <w:t>¦3.1.3. Уплата лицензионных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¦платежей исключительно по   ¦            ¦     ¦            ¦     ¦       </w:t>
      </w:r>
      <w:r>
        <w:t xml:space="preserve">     ¦     ¦            ¦     ¦            ¦     ¦</w:t>
      </w:r>
    </w:p>
    <w:p w:rsidR="00000000" w:rsidRDefault="00650648">
      <w:pPr>
        <w:pStyle w:val="HTML"/>
      </w:pPr>
      <w:r>
        <w:t>¦решению Арбитражного суда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</w:t>
      </w:r>
      <w:r>
        <w:t>-+-----+------------+-----+------------+-----+</w:t>
      </w:r>
    </w:p>
    <w:p w:rsidR="00000000" w:rsidRDefault="00650648">
      <w:pPr>
        <w:pStyle w:val="HTML"/>
      </w:pPr>
      <w:r>
        <w:t>¦ Итого по факторам 3.1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>+----------------------------+------------+-----+------------+-----+------------+--</w:t>
      </w:r>
      <w:r>
        <w:t>---+------------+-----+------------+-----+</w:t>
      </w:r>
    </w:p>
    <w:p w:rsidR="00000000" w:rsidRDefault="00650648">
      <w:pPr>
        <w:pStyle w:val="HTML"/>
      </w:pPr>
      <w:r>
        <w:t>¦ Объем задолженности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¦лицензиатов с учетом        ¦            ¦     ¦            ¦     ¦            ¦     ¦</w:t>
      </w:r>
      <w:r>
        <w:t xml:space="preserve">            ¦     ¦            ¦     ¦</w:t>
      </w:r>
    </w:p>
    <w:p w:rsidR="00000000" w:rsidRDefault="00650648">
      <w:pPr>
        <w:pStyle w:val="HTML"/>
      </w:pPr>
      <w:r>
        <w:t>¦факторов 3.1     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</w:t>
      </w:r>
      <w:r>
        <w:t>--------+-----+------------+-----+</w:t>
      </w:r>
    </w:p>
    <w:p w:rsidR="00000000" w:rsidRDefault="00650648">
      <w:pPr>
        <w:pStyle w:val="HTML"/>
      </w:pPr>
      <w:r>
        <w:t>¦3.2. Прогнозные факторы,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¦уменьшающие платежи в бюджет¦            ¦     ¦            ¦     ¦            ¦     ¦        </w:t>
      </w:r>
      <w:r>
        <w:t xml:space="preserve">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 xml:space="preserve">¦3.2.1. Вероятность аннули-  ¦            ¦     ¦            ¦     ¦            ¦     ¦            </w:t>
      </w:r>
      <w:r>
        <w:t>¦     ¦            ¦     ¦</w:t>
      </w:r>
    </w:p>
    <w:p w:rsidR="00000000" w:rsidRDefault="00650648">
      <w:pPr>
        <w:pStyle w:val="HTML"/>
      </w:pPr>
      <w:r>
        <w:t>¦рования лицензионных дого-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¦воров или изменения объемов ¦            ¦     ¦            ¦     ¦            ¦     ¦            ¦   </w:t>
      </w:r>
      <w:r>
        <w:t xml:space="preserve">  ¦            ¦     ¦</w:t>
      </w:r>
    </w:p>
    <w:p w:rsidR="00000000" w:rsidRDefault="00650648">
      <w:pPr>
        <w:pStyle w:val="HTML"/>
      </w:pPr>
      <w:r>
        <w:t>¦лицензионных платежей, в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¦результате увеличения раз-  ¦            ¦     ¦            ¦     ¦            ¦     ¦            ¦     ¦ </w:t>
      </w:r>
      <w:r>
        <w:t xml:space="preserve">           ¦     ¦</w:t>
      </w:r>
    </w:p>
    <w:p w:rsidR="00000000" w:rsidRDefault="00650648">
      <w:pPr>
        <w:pStyle w:val="HTML"/>
      </w:pPr>
      <w:r>
        <w:t>¦меров понесенных торгово-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¦операционных расходов лицен-¦            ¦     ¦            ¦     ¦            ¦     ¦            ¦     ¦     </w:t>
      </w:r>
      <w:r>
        <w:t xml:space="preserve">       ¦     ¦</w:t>
      </w:r>
    </w:p>
    <w:p w:rsidR="00000000" w:rsidRDefault="00650648">
      <w:pPr>
        <w:pStyle w:val="HTML"/>
      </w:pPr>
      <w:r>
        <w:t>¦зиатов, уменьшающих размер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¦лицензионных платежей, изме-¦            ¦     ¦            ¦     ¦            ¦     ¦            ¦     ¦        </w:t>
      </w:r>
      <w:r>
        <w:t xml:space="preserve">    ¦     ¦</w:t>
      </w:r>
    </w:p>
    <w:p w:rsidR="00000000" w:rsidRDefault="00650648">
      <w:pPr>
        <w:pStyle w:val="HTML"/>
      </w:pPr>
      <w:r>
        <w:t>¦нения объема поставляемой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 xml:space="preserve">¦продукции или отказа        ¦            ¦     ¦            ¦     ¦            ¦     ¦            ¦     ¦            </w:t>
      </w:r>
      <w:r>
        <w:t>¦     ¦</w:t>
      </w:r>
    </w:p>
    <w:p w:rsidR="00000000" w:rsidRDefault="00650648">
      <w:pPr>
        <w:pStyle w:val="HTML"/>
      </w:pPr>
      <w:r>
        <w:t>¦инозаказчика от продукции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+----------------------------+------------+-----+------------+-----+------------+-----+------------+-----+------------+---</w:t>
      </w:r>
      <w:r>
        <w:t>--+</w:t>
      </w:r>
    </w:p>
    <w:p w:rsidR="00000000" w:rsidRDefault="00650648">
      <w:pPr>
        <w:pStyle w:val="HTML"/>
      </w:pPr>
      <w:r>
        <w:t>¦3.2.2. Лицензионные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¦договоры, срок оплаты по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¦которым возникает в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¦последующие периоды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+---</w:t>
      </w:r>
      <w:r>
        <w:t>-------------------------+------------+-----+------------+-----+------------+-----+------------+-----+------------+-----+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 Итого по факторам 3.2 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>+-------</w:t>
      </w:r>
      <w:r>
        <w:t>---------------------+------------+-----+------------+-----+------------+-----+------------+-----+------------+-----+</w:t>
      </w:r>
    </w:p>
    <w:p w:rsidR="00000000" w:rsidRDefault="00650648">
      <w:pPr>
        <w:pStyle w:val="HTML"/>
      </w:pPr>
      <w:r>
        <w:t>¦Общая сумма по факторам     ¦X           ¦     ¦X           ¦     ¦X           ¦     ¦X           ¦     ¦X           ¦     ¦</w:t>
      </w:r>
    </w:p>
    <w:p w:rsidR="00000000" w:rsidRDefault="00650648">
      <w:pPr>
        <w:pStyle w:val="HTML"/>
      </w:pPr>
      <w:r>
        <w:t xml:space="preserve">¦влияния    </w:t>
      </w:r>
      <w:r>
        <w:t xml:space="preserve">                 ¦            ¦     ¦            ¦     ¦            ¦     ¦            ¦     ¦            ¦     ¦</w:t>
      </w:r>
    </w:p>
    <w:p w:rsidR="00000000" w:rsidRDefault="00650648">
      <w:pPr>
        <w:pStyle w:val="HTML"/>
      </w:pPr>
      <w:r>
        <w:t>-----------------------------+------------+-----+------------+-----+------------+-----+------------+-----+------------+------</w:t>
      </w:r>
    </w:p>
    <w:p w:rsidR="00000000" w:rsidRDefault="00650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648">
      <w:pPr>
        <w:pStyle w:val="sel"/>
        <w:divId w:val="1009987646"/>
      </w:pPr>
      <w:r>
        <w:t xml:space="preserve">1 В единицах к </w:t>
      </w:r>
      <w:r>
        <w:t>объему задолженности лицензиатов с учетом факторов 3.1.</w:t>
      </w:r>
    </w:p>
    <w:p w:rsidR="00000000" w:rsidRDefault="00650648">
      <w:pPr>
        <w:pStyle w:val="right"/>
      </w:pPr>
      <w:r>
        <w:t>Источник - Приказ Роспатента от 04.04.2013 № 41</w:t>
      </w:r>
    </w:p>
    <w:p w:rsidR="00000000" w:rsidRDefault="00650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https://порядокправа.рф/obrazecy/raschet_licenzionnyx_platezhej_za_predostavlenie_prava_ispolzovaniya_rezultatov_intellektualnoj_deyat.htm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48"/>
    <w:rsid w:val="0065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59C1E-09E5-456E-89AB-31BA5402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8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licenzionnyx_platezhej_za_predostavlenie_prava_ispolzovaniya_rezultatov_intellektualnoj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10987</Characters>
  <Application>Microsoft Office Word</Application>
  <DocSecurity>0</DocSecurity>
  <Lines>91</Lines>
  <Paragraphs>25</Paragraphs>
  <ScaleCrop>false</ScaleCrop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лицензионных платежей за предоставление права использования результатов интеллектуальной деятельности, права на которые принадлежат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2022-08-17T06:41:00Z</dcterms:created>
  <dcterms:modified xsi:type="dcterms:W3CDTF">2022-08-17T06:41:00Z</dcterms:modified>
</cp:coreProperties>
</file>