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1702">
      <w:pPr>
        <w:pStyle w:val="1"/>
        <w:rPr>
          <w:rFonts w:eastAsia="Times New Roman"/>
        </w:rPr>
      </w:pPr>
      <w:r>
        <w:rPr>
          <w:rFonts w:eastAsia="Times New Roman"/>
        </w:rPr>
        <w:t>Расчет источников финансирования капитальных вложений. Вариант 3</w:t>
      </w:r>
    </w:p>
    <w:p w:rsidR="00000000" w:rsidRDefault="00F31702">
      <w:pPr>
        <w:pStyle w:val="right"/>
      </w:pPr>
      <w:r>
        <w:t>Приложение к Методическим указаниям по расчету тарифов на услуги коммерческого оператора</w:t>
      </w:r>
    </w:p>
    <w:p w:rsidR="00000000" w:rsidRDefault="00F317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1702">
      <w:pPr>
        <w:pStyle w:val="right"/>
      </w:pPr>
      <w:r>
        <w:t>Таблица N 5</w:t>
      </w:r>
    </w:p>
    <w:p w:rsidR="00000000" w:rsidRDefault="00F317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1702">
      <w:pPr>
        <w:pStyle w:val="3"/>
        <w:rPr>
          <w:rFonts w:eastAsia="Times New Roman"/>
        </w:rPr>
      </w:pPr>
      <w:r>
        <w:rPr>
          <w:rFonts w:eastAsia="Times New Roman"/>
        </w:rPr>
        <w:t>Расчет источников финансирования капитальных вложений</w:t>
      </w:r>
    </w:p>
    <w:p w:rsidR="00000000" w:rsidRDefault="00F31702">
      <w:pPr>
        <w:pStyle w:val="HTML"/>
      </w:pPr>
      <w:r>
        <w:t xml:space="preserve">                                </w:t>
      </w:r>
      <w:r>
        <w:t xml:space="preserve">                         тыс. руб.</w:t>
      </w:r>
    </w:p>
    <w:p w:rsidR="00000000" w:rsidRDefault="00F31702">
      <w:pPr>
        <w:pStyle w:val="HTML"/>
      </w:pPr>
      <w:r>
        <w:t>------------------------------------------------------------------</w:t>
      </w:r>
    </w:p>
    <w:p w:rsidR="00000000" w:rsidRDefault="00F31702">
      <w:pPr>
        <w:pStyle w:val="HTML"/>
      </w:pPr>
      <w:r>
        <w:t>¦П. п.¦             Наименование             ¦Базовый¦Период ре- ¦</w:t>
      </w:r>
    </w:p>
    <w:p w:rsidR="00000000" w:rsidRDefault="00F31702">
      <w:pPr>
        <w:pStyle w:val="HTML"/>
      </w:pPr>
      <w:r>
        <w:t>¦     ¦                                      ¦период ¦гулирования¦</w:t>
      </w:r>
    </w:p>
    <w:p w:rsidR="00000000" w:rsidRDefault="00F31702">
      <w:pPr>
        <w:pStyle w:val="HTML"/>
      </w:pPr>
      <w:r>
        <w:t>+-----+-------------</w:t>
      </w:r>
      <w:r>
        <w:t>-------------------------+-------+-----------+</w:t>
      </w:r>
    </w:p>
    <w:p w:rsidR="00000000" w:rsidRDefault="00F31702">
      <w:pPr>
        <w:pStyle w:val="HTML"/>
      </w:pPr>
      <w:r>
        <w:t>¦ 1   ¦                  2                   ¦   3   ¦     4     ¦</w:t>
      </w:r>
    </w:p>
    <w:p w:rsidR="00000000" w:rsidRDefault="00F31702">
      <w:pPr>
        <w:pStyle w:val="HTML"/>
      </w:pPr>
      <w:r>
        <w:t>+-----+--------------------------------------+-------+-----------+</w:t>
      </w:r>
    </w:p>
    <w:p w:rsidR="00000000" w:rsidRDefault="00F31702">
      <w:pPr>
        <w:pStyle w:val="HTML"/>
      </w:pPr>
      <w:r>
        <w:t>¦ 1.  ¦Объем капитальных вложений - всего    ¦       ¦           ¦</w:t>
      </w:r>
    </w:p>
    <w:p w:rsidR="00000000" w:rsidRDefault="00F31702">
      <w:pPr>
        <w:pStyle w:val="HTML"/>
      </w:pPr>
      <w:r>
        <w:t>+-----+-</w:t>
      </w:r>
      <w:r>
        <w:t>-------------------------------------+-------+-----------+</w:t>
      </w:r>
    </w:p>
    <w:p w:rsidR="00000000" w:rsidRDefault="00F31702">
      <w:pPr>
        <w:pStyle w:val="HTML"/>
      </w:pPr>
      <w:r>
        <w:t>¦     ¦  в том числе:                        ¦       ¦           ¦</w:t>
      </w:r>
    </w:p>
    <w:p w:rsidR="00000000" w:rsidRDefault="00F31702">
      <w:pPr>
        <w:pStyle w:val="HTML"/>
      </w:pPr>
      <w:r>
        <w:t>+-----+--------------------------------------+-------+-----------+</w:t>
      </w:r>
    </w:p>
    <w:p w:rsidR="00000000" w:rsidRDefault="00F31702">
      <w:pPr>
        <w:pStyle w:val="HTML"/>
      </w:pPr>
      <w:r>
        <w:t xml:space="preserve">¦     ¦ - на      производственное          и¦       ¦         </w:t>
      </w:r>
      <w:r>
        <w:t xml:space="preserve">  ¦</w:t>
      </w:r>
    </w:p>
    <w:p w:rsidR="00000000" w:rsidRDefault="00F31702">
      <w:pPr>
        <w:pStyle w:val="HTML"/>
      </w:pPr>
      <w:r>
        <w:t>¦     ¦научно-техническое развитие           ¦       ¦           ¦</w:t>
      </w:r>
    </w:p>
    <w:p w:rsidR="00000000" w:rsidRDefault="00F31702">
      <w:pPr>
        <w:pStyle w:val="HTML"/>
      </w:pPr>
      <w:r>
        <w:t>+-----+--------------------------------------+-------+-----------+</w:t>
      </w:r>
    </w:p>
    <w:p w:rsidR="00000000" w:rsidRDefault="00F31702">
      <w:pPr>
        <w:pStyle w:val="HTML"/>
      </w:pPr>
      <w:r>
        <w:t>¦     ¦ - на непроизводственное развитие     ¦       ¦           ¦</w:t>
      </w:r>
    </w:p>
    <w:p w:rsidR="00000000" w:rsidRDefault="00F31702">
      <w:pPr>
        <w:pStyle w:val="HTML"/>
      </w:pPr>
      <w:r>
        <w:t>+-----+--------------------------------------+-----</w:t>
      </w:r>
      <w:r>
        <w:t>--+-----------+</w:t>
      </w:r>
    </w:p>
    <w:p w:rsidR="00000000" w:rsidRDefault="00F31702">
      <w:pPr>
        <w:pStyle w:val="HTML"/>
      </w:pPr>
      <w:r>
        <w:t>¦ 2.  ¦Финансирование капитальных вложений за¦       ¦           ¦</w:t>
      </w:r>
    </w:p>
    <w:p w:rsidR="00000000" w:rsidRDefault="00F31702">
      <w:pPr>
        <w:pStyle w:val="HTML"/>
      </w:pPr>
      <w:r>
        <w:t>¦     ¦счет:                                 ¦       ¦           ¦</w:t>
      </w:r>
    </w:p>
    <w:p w:rsidR="00000000" w:rsidRDefault="00F31702">
      <w:pPr>
        <w:pStyle w:val="HTML"/>
      </w:pPr>
      <w:r>
        <w:t>+-----+--------------------------------------+-------+-----------+</w:t>
      </w:r>
    </w:p>
    <w:p w:rsidR="00000000" w:rsidRDefault="00F31702">
      <w:pPr>
        <w:pStyle w:val="HTML"/>
      </w:pPr>
      <w:r>
        <w:t xml:space="preserve">¦2.1. ¦Амортизационных отчислений      </w:t>
      </w:r>
      <w:r>
        <w:t xml:space="preserve">      ¦       ¦           ¦</w:t>
      </w:r>
    </w:p>
    <w:p w:rsidR="00000000" w:rsidRDefault="00F31702">
      <w:pPr>
        <w:pStyle w:val="HTML"/>
      </w:pPr>
      <w:r>
        <w:t>+-----+--------------------------------------+-------+-----------+</w:t>
      </w:r>
    </w:p>
    <w:p w:rsidR="00000000" w:rsidRDefault="00F31702">
      <w:pPr>
        <w:pStyle w:val="HTML"/>
      </w:pPr>
      <w:r>
        <w:t>¦2.2. ¦Прибыли предприятия                   ¦       ¦           ¦</w:t>
      </w:r>
    </w:p>
    <w:p w:rsidR="00000000" w:rsidRDefault="00F31702">
      <w:pPr>
        <w:pStyle w:val="HTML"/>
      </w:pPr>
      <w:r>
        <w:t>+-----+--------------------------------------+-------+-----------+</w:t>
      </w:r>
    </w:p>
    <w:p w:rsidR="00000000" w:rsidRDefault="00F31702">
      <w:pPr>
        <w:pStyle w:val="HTML"/>
      </w:pPr>
      <w:r>
        <w:t>¦2.3. ¦Бюджета                               ¦       ¦           ¦</w:t>
      </w:r>
    </w:p>
    <w:p w:rsidR="00000000" w:rsidRDefault="00F31702">
      <w:pPr>
        <w:pStyle w:val="HTML"/>
      </w:pPr>
      <w:r>
        <w:t>+-----+--------------------------------------+-------+-----------+</w:t>
      </w:r>
    </w:p>
    <w:p w:rsidR="00000000" w:rsidRDefault="00F31702">
      <w:pPr>
        <w:pStyle w:val="HTML"/>
      </w:pPr>
      <w:r>
        <w:t xml:space="preserve">¦     ¦ - федерального                       ¦       ¦ </w:t>
      </w:r>
      <w:r>
        <w:t xml:space="preserve">          ¦</w:t>
      </w:r>
    </w:p>
    <w:p w:rsidR="00000000" w:rsidRDefault="00F31702">
      <w:pPr>
        <w:pStyle w:val="HTML"/>
      </w:pPr>
      <w:r>
        <w:t>+-----+--------------------------------------+-------+-----------+</w:t>
      </w:r>
    </w:p>
    <w:p w:rsidR="00000000" w:rsidRDefault="00F31702">
      <w:pPr>
        <w:pStyle w:val="HTML"/>
      </w:pPr>
      <w:r>
        <w:t>¦     ¦ - субъектов Российской Федерации     ¦       ¦           ¦</w:t>
      </w:r>
    </w:p>
    <w:p w:rsidR="00000000" w:rsidRDefault="00F31702">
      <w:pPr>
        <w:pStyle w:val="HTML"/>
      </w:pPr>
      <w:r>
        <w:t>+-----+--------------------------------------+-------+-----------+</w:t>
      </w:r>
    </w:p>
    <w:p w:rsidR="00000000" w:rsidRDefault="00F31702">
      <w:pPr>
        <w:pStyle w:val="HTML"/>
      </w:pPr>
      <w:r>
        <w:t>¦2.4. ¦Неиспользованных  средств  на   нача</w:t>
      </w:r>
      <w:r>
        <w:t>ло¦       ¦           ¦</w:t>
      </w:r>
    </w:p>
    <w:p w:rsidR="00000000" w:rsidRDefault="00F31702">
      <w:pPr>
        <w:pStyle w:val="HTML"/>
      </w:pPr>
      <w:r>
        <w:t>¦     ¦года                                  ¦       ¦           ¦</w:t>
      </w:r>
    </w:p>
    <w:p w:rsidR="00000000" w:rsidRDefault="00F31702">
      <w:pPr>
        <w:pStyle w:val="HTML"/>
      </w:pPr>
      <w:r>
        <w:t>+-----+--------------------------------------+-------+-----------+</w:t>
      </w:r>
    </w:p>
    <w:p w:rsidR="00000000" w:rsidRDefault="00F31702">
      <w:pPr>
        <w:pStyle w:val="HTML"/>
      </w:pPr>
      <w:r>
        <w:t>¦2.5. ¦Прочих источников                     ¦       ¦           ¦</w:t>
      </w:r>
    </w:p>
    <w:p w:rsidR="00000000" w:rsidRDefault="00F31702">
      <w:pPr>
        <w:pStyle w:val="HTML"/>
      </w:pPr>
      <w:r>
        <w:t>------+------------------------</w:t>
      </w:r>
      <w:r>
        <w:t>--------------+-------+------------</w:t>
      </w:r>
    </w:p>
    <w:p w:rsidR="00000000" w:rsidRDefault="00F317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1702">
      <w:pPr>
        <w:pStyle w:val="right"/>
      </w:pPr>
      <w:r>
        <w:t>Источник - Приказ ФСТ РФ от 24.08.2004 № 43-э/2 (с изменениями и дополнениями на 2009 год)</w:t>
      </w:r>
    </w:p>
    <w:p w:rsidR="00000000" w:rsidRDefault="00F317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https://порядокправа.рф/obrazecy/raschet_istochnikov_finansirovaniya_kapitalnyx_vlozhenij_3.htm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702"/>
    <w:rsid w:val="00F31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43EDE7-D70C-4787-962C-6BEE4CC68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istochnikov_finansirovaniya_kapitalnyx_vlozhenij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434</Words>
  <Characters>2474</Characters>
  <Application>Microsoft Office Word</Application>
  <DocSecurity>0</DocSecurity>
  <Lines>20</Lines>
  <Paragraphs>5</Paragraphs>
  <ScaleCrop>false</ScaleCrop>
  <Company/>
  <LinksUpToDate>false</LinksUpToDate>
  <CharactersWithSpaces>2903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источников финансирования капитальных вложений.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2022-08-17T06:32:00Z</dcterms:created>
  <dcterms:modified xsi:type="dcterms:W3CDTF">2022-08-17T06:32:00Z</dcterms:modified>
</cp:coreProperties>
</file>