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1A68">
      <w:pPr>
        <w:pStyle w:val="1"/>
        <w:rPr>
          <w:rFonts w:eastAsia="Times New Roman"/>
        </w:rPr>
      </w:pPr>
      <w:r>
        <w:rPr>
          <w:rFonts w:eastAsia="Times New Roman"/>
        </w:rPr>
        <w:t>Расчет группового норматива образования отходов и суммарного объема образования отходов (образец)</w:t>
      </w:r>
    </w:p>
    <w:p w:rsidR="00000000" w:rsidRDefault="00D81A68">
      <w:pPr>
        <w:pStyle w:val="right"/>
      </w:pPr>
      <w:r>
        <w:t xml:space="preserve">Приложение 1 к Методическим указаниям по разработке проектов нормативов </w:t>
      </w:r>
      <w:r>
        <w:t>образования отходов и лимитов на их размещение</w:t>
      </w:r>
    </w:p>
    <w:p w:rsidR="00000000" w:rsidRDefault="00D81A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A68">
      <w:pPr>
        <w:pStyle w:val="3"/>
        <w:rPr>
          <w:rFonts w:eastAsia="Times New Roman"/>
        </w:rPr>
      </w:pPr>
      <w:r>
        <w:rPr>
          <w:rFonts w:eastAsia="Times New Roman"/>
        </w:rPr>
        <w:t>ОБРАЗЕЦ 1.3 РАСЧЕТ ГРУППОВОГО НОРМАТИВА ОБРАЗОВАНИЯ ОТХОДОВ И СУММАРНОГО ОБЪЕМА ОБРАЗОВАНИЯ ОТХОДОВ</w:t>
      </w:r>
    </w:p>
    <w:p w:rsidR="00000000" w:rsidRDefault="00D81A68">
      <w:pPr>
        <w:pStyle w:val="HTML"/>
      </w:pPr>
      <w:r>
        <w:t>--------------------------------------------------------------------------------</w:t>
      </w:r>
    </w:p>
    <w:p w:rsidR="00000000" w:rsidRDefault="00D81A68">
      <w:pPr>
        <w:pStyle w:val="HTML"/>
      </w:pPr>
      <w:r>
        <w:t xml:space="preserve">¦  Вид отхода   ¦Групповой </w:t>
      </w:r>
      <w:r>
        <w:t>норматив образования отхо-¦ Общий объем образования ¦</w:t>
      </w:r>
    </w:p>
    <w:p w:rsidR="00000000" w:rsidRDefault="00D81A68">
      <w:pPr>
        <w:pStyle w:val="HTML"/>
      </w:pPr>
      <w:r>
        <w:t>¦               ¦дов производства, (Н     )          ¦  отходов, (SUMН  x q )  ¦</w:t>
      </w:r>
    </w:p>
    <w:p w:rsidR="00000000" w:rsidRDefault="00D81A68">
      <w:pPr>
        <w:pStyle w:val="HTML"/>
      </w:pPr>
      <w:r>
        <w:t>¦               ¦                    о гр.           ¦                о    i   ¦</w:t>
      </w:r>
    </w:p>
    <w:p w:rsidR="00000000" w:rsidRDefault="00D81A68">
      <w:pPr>
        <w:pStyle w:val="HTML"/>
      </w:pPr>
      <w:r>
        <w:t>+---------------+-----------------------</w:t>
      </w:r>
      <w:r>
        <w:t>-------------+-------------------------+</w:t>
      </w:r>
    </w:p>
    <w:p w:rsidR="00000000" w:rsidRDefault="00D81A68">
      <w:pPr>
        <w:pStyle w:val="HTML"/>
      </w:pPr>
      <w:r>
        <w:t>¦наимено-¦код по¦  величина ¦   единица измерения    ¦количество ¦   единица   ¦</w:t>
      </w:r>
    </w:p>
    <w:p w:rsidR="00000000" w:rsidRDefault="00D81A68">
      <w:pPr>
        <w:pStyle w:val="HTML"/>
      </w:pPr>
      <w:r>
        <w:t>¦вание   ¦ ФККО ¦           ¦                        ¦           ¦  измерения  ¦</w:t>
      </w:r>
    </w:p>
    <w:p w:rsidR="00000000" w:rsidRDefault="00D81A68">
      <w:pPr>
        <w:pStyle w:val="HTML"/>
      </w:pPr>
      <w:r>
        <w:t>¦        ¦      ¦           +------------------------</w:t>
      </w:r>
      <w:r>
        <w:t>+           +-------------+</w:t>
      </w:r>
    </w:p>
    <w:p w:rsidR="00000000" w:rsidRDefault="00D81A68">
      <w:pPr>
        <w:pStyle w:val="HTML"/>
      </w:pPr>
      <w:r>
        <w:t>¦        ¦      ¦           ¦   наименование  ¦ код  ¦           ¦наиме- ¦ код ¦</w:t>
      </w:r>
    </w:p>
    <w:p w:rsidR="00000000" w:rsidRDefault="00D81A68">
      <w:pPr>
        <w:pStyle w:val="HTML"/>
      </w:pPr>
      <w:r>
        <w:t>¦        ¦      ¦           ¦                 ¦      ¦           ¦нование¦     ¦</w:t>
      </w:r>
    </w:p>
    <w:p w:rsidR="00000000" w:rsidRDefault="00D81A68">
      <w:pPr>
        <w:pStyle w:val="HTML"/>
      </w:pPr>
      <w:r>
        <w:t>+--------+------+-----------+-----------------+------+-----------+</w:t>
      </w:r>
      <w:r>
        <w:t>-------+-----+</w:t>
      </w:r>
    </w:p>
    <w:p w:rsidR="00000000" w:rsidRDefault="00D81A68">
      <w:pPr>
        <w:pStyle w:val="HTML"/>
      </w:pPr>
      <w:r>
        <w:t>¦   1    ¦  2   ¦     3     ¦        4        ¦  5   ¦     6     ¦   7   ¦  8  ¦</w:t>
      </w:r>
    </w:p>
    <w:p w:rsidR="00000000" w:rsidRDefault="00D81A68">
      <w:pPr>
        <w:pStyle w:val="HTML"/>
      </w:pPr>
      <w:r>
        <w:t>---------+------+-----------+-----------------+------+-----------+-------+------</w:t>
      </w:r>
    </w:p>
    <w:p w:rsidR="00000000" w:rsidRDefault="00D81A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A68">
      <w:pPr>
        <w:pStyle w:val="right"/>
      </w:pPr>
      <w:r>
        <w:t>Источник - Приказ Ростехнадзора от 19.10.2007 № 703</w:t>
      </w:r>
    </w:p>
    <w:p w:rsidR="00000000" w:rsidRDefault="00D81A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/obrazecy/raschet_gruppovogo_normativa_obrazovaniya_otxodov_i_summarnogo_obema_obrazovaniya_otxodov_obrazec.htm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A68"/>
    <w:rsid w:val="00D81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67010F-98DF-4048-8F2B-E27EF8958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gruppovogo_normativa_obrazovaniya_otxodov_i_summarnogo_obema_obrazovaniya_otxodo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группового норматива образования отходов и суммарного объема образования отходов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2022-08-17T06:29:00Z</dcterms:created>
  <dcterms:modified xsi:type="dcterms:W3CDTF">2022-08-17T06:29:00Z</dcterms:modified>
</cp:coreProperties>
</file>