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6EE">
      <w:pPr>
        <w:pStyle w:val="1"/>
        <w:rPr>
          <w:rFonts w:eastAsia="Times New Roman"/>
        </w:rPr>
      </w:pPr>
      <w:r>
        <w:rPr>
          <w:rFonts w:eastAsia="Times New Roman"/>
        </w:rPr>
        <w:t>Расчет годовой арендной платы за пользование нежилыми помещениями, находящимися в муниципальной собственности Люберецкого района Московской области</w:t>
      </w:r>
    </w:p>
    <w:p w:rsidR="00000000" w:rsidRDefault="002726EE">
      <w:pPr>
        <w:pStyle w:val="right"/>
      </w:pPr>
      <w:r>
        <w:t>Приложение N 2 к Решению Совета депутатов муниципального образования "Люберецкий район" Московской области от 4 декабря 2003 г. N 169/25</w:t>
      </w:r>
    </w:p>
    <w:p w:rsidR="00000000" w:rsidRDefault="00272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6EE">
      <w:pPr>
        <w:pStyle w:val="HTML"/>
      </w:pPr>
      <w:r>
        <w:t xml:space="preserve">                             РАСЧЕТ</w:t>
      </w:r>
    </w:p>
    <w:p w:rsidR="00000000" w:rsidRDefault="002726EE">
      <w:pPr>
        <w:pStyle w:val="HTML"/>
      </w:pPr>
      <w:r>
        <w:t>ГОДОВОЙ АРЕНДНОЙ ПЛАТЫ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за пользование нежилыми помещениями, находящимися в  муниц</w:t>
      </w:r>
      <w:r>
        <w:t>ипальной</w:t>
      </w:r>
    </w:p>
    <w:p w:rsidR="00000000" w:rsidRDefault="002726EE">
      <w:pPr>
        <w:pStyle w:val="HTML"/>
      </w:pPr>
      <w:r>
        <w:t>собственности, к договору от "__" _________ г. N _________________</w:t>
      </w:r>
    </w:p>
    <w:p w:rsidR="00000000" w:rsidRDefault="002726EE">
      <w:pPr>
        <w:pStyle w:val="HTML"/>
      </w:pPr>
      <w:r>
        <w:t>Арендатор: _______________________________________________________</w:t>
      </w:r>
    </w:p>
    <w:p w:rsidR="00000000" w:rsidRDefault="002726EE">
      <w:pPr>
        <w:pStyle w:val="HTML"/>
      </w:pPr>
      <w:r>
        <w:t>Адрес объекта: ___________________________________________________</w:t>
      </w:r>
    </w:p>
    <w:p w:rsidR="00000000" w:rsidRDefault="002726EE">
      <w:pPr>
        <w:pStyle w:val="HTML"/>
      </w:pPr>
      <w:r>
        <w:t>Бап - базовая ставка арендной платы за 1 кв. м</w:t>
      </w:r>
      <w:r>
        <w:t xml:space="preserve"> __, установлена</w:t>
      </w:r>
    </w:p>
    <w:p w:rsidR="00000000" w:rsidRDefault="002726EE">
      <w:pPr>
        <w:pStyle w:val="HTML"/>
      </w:pPr>
      <w:r>
        <w:t>решением Совета депутатов ________________________________________</w:t>
      </w:r>
    </w:p>
    <w:p w:rsidR="00000000" w:rsidRDefault="002726EE">
      <w:pPr>
        <w:pStyle w:val="HTML"/>
      </w:pPr>
      <w:r>
        <w:t>Техническая характеристика заполняется по данным паспорта  БТИ</w:t>
      </w:r>
    </w:p>
    <w:p w:rsidR="00000000" w:rsidRDefault="002726EE">
      <w:pPr>
        <w:pStyle w:val="HTML"/>
      </w:pPr>
      <w:r>
        <w:t>__________________________________________________________________</w:t>
      </w:r>
    </w:p>
    <w:p w:rsidR="00000000" w:rsidRDefault="002726EE">
      <w:pPr>
        <w:pStyle w:val="HTML"/>
      </w:pPr>
      <w:r>
        <w:t>Площадь строения (помещения) _____________</w:t>
      </w:r>
      <w:r>
        <w:t>_ кв. м.</w:t>
      </w:r>
    </w:p>
    <w:p w:rsidR="00000000" w:rsidRDefault="002726EE">
      <w:pPr>
        <w:pStyle w:val="HTML"/>
      </w:pPr>
      <w:r>
        <w:t>Подвалы ___________________________________ кв. м.</w:t>
      </w:r>
    </w:p>
    <w:p w:rsidR="00000000" w:rsidRDefault="002726EE">
      <w:pPr>
        <w:pStyle w:val="HTML"/>
      </w:pPr>
      <w:r>
        <w:t>Полуподвалы _______________________________ кв. м.</w:t>
      </w:r>
    </w:p>
    <w:p w:rsidR="00000000" w:rsidRDefault="002726EE">
      <w:pPr>
        <w:pStyle w:val="HTML"/>
      </w:pPr>
      <w:r>
        <w:t>Наземная часть ____________________________ кв. м.</w:t>
      </w:r>
    </w:p>
    <w:p w:rsidR="00000000" w:rsidRDefault="002726EE">
      <w:pPr>
        <w:pStyle w:val="HTML"/>
      </w:pPr>
      <w:r>
        <w:t>Чердак (мансарда) _________________________ кв. м.</w:t>
      </w:r>
    </w:p>
    <w:p w:rsidR="00000000" w:rsidRDefault="002726EE">
      <w:pPr>
        <w:pStyle w:val="HTML"/>
      </w:pPr>
      <w:r>
        <w:t>1. Коэффициент износа: Киз ________________</w:t>
      </w:r>
      <w:r>
        <w:t>___________</w:t>
      </w:r>
    </w:p>
    <w:p w:rsidR="00000000" w:rsidRDefault="002726EE">
      <w:pPr>
        <w:pStyle w:val="HTML"/>
      </w:pPr>
      <w:r>
        <w:t>2. Коэффициент качества материала строения: Км _______</w:t>
      </w:r>
    </w:p>
    <w:p w:rsidR="00000000" w:rsidRDefault="002726EE">
      <w:pPr>
        <w:pStyle w:val="HTML"/>
      </w:pPr>
      <w:r>
        <w:t>3. Коэффициент типа строения: Кт _____________________</w:t>
      </w:r>
    </w:p>
    <w:p w:rsidR="00000000" w:rsidRDefault="002726EE">
      <w:pPr>
        <w:pStyle w:val="HTML"/>
      </w:pPr>
      <w:r>
        <w:t>4. Коэффициент качества нежилого помещения: Кнж ______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Кнж = 4,1 + 4,2 + 4,3 + 4,4.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4.1. Размещение помещения.</w:t>
      </w:r>
    </w:p>
    <w:p w:rsidR="00000000" w:rsidRDefault="002726EE">
      <w:pPr>
        <w:pStyle w:val="HTML"/>
      </w:pPr>
      <w:r>
        <w:t>4.2. Степень техничес</w:t>
      </w:r>
      <w:r>
        <w:t>кого обустройства.</w:t>
      </w:r>
    </w:p>
    <w:p w:rsidR="00000000" w:rsidRDefault="002726EE">
      <w:pPr>
        <w:pStyle w:val="HTML"/>
      </w:pPr>
      <w:r>
        <w:t>4.3. Использование прилегающей территории.</w:t>
      </w:r>
    </w:p>
    <w:p w:rsidR="00000000" w:rsidRDefault="002726EE">
      <w:pPr>
        <w:pStyle w:val="HTML"/>
      </w:pPr>
      <w:r>
        <w:t>4.4. Высота   потолков  в  помещении  (средняя  по  арендуемым</w:t>
      </w:r>
    </w:p>
    <w:p w:rsidR="00000000" w:rsidRDefault="002726EE">
      <w:pPr>
        <w:pStyle w:val="HTML"/>
      </w:pPr>
      <w:r>
        <w:t>помещениям).</w:t>
      </w:r>
    </w:p>
    <w:p w:rsidR="00000000" w:rsidRDefault="002726EE">
      <w:pPr>
        <w:pStyle w:val="HTML"/>
      </w:pPr>
      <w:r>
        <w:t>5. Коэффициент вида деятельности: Кд _________________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 xml:space="preserve">Примечание. При  </w:t>
      </w:r>
      <w:r>
        <w:t>многофункциональном использовании арендуемого</w:t>
      </w:r>
    </w:p>
    <w:p w:rsidR="00000000" w:rsidRDefault="002726EE">
      <w:pPr>
        <w:pStyle w:val="HTML"/>
      </w:pPr>
      <w:r>
        <w:t>помещения   арендная   плата   для   каждого   типа   деятельности</w:t>
      </w:r>
    </w:p>
    <w:p w:rsidR="00000000" w:rsidRDefault="002726EE">
      <w:pPr>
        <w:pStyle w:val="HTML"/>
      </w:pPr>
      <w:r>
        <w:t>рассчитывается пропорционально занимаемой площади.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6. Коэффициент,  учитывающий   территориальную   зону  (район)</w:t>
      </w:r>
    </w:p>
    <w:p w:rsidR="00000000" w:rsidRDefault="002726EE">
      <w:pPr>
        <w:pStyle w:val="HTML"/>
      </w:pPr>
      <w:r>
        <w:t>расположения арендуемого пом</w:t>
      </w:r>
      <w:r>
        <w:t>ещения (здания): Кз __________________</w:t>
      </w:r>
    </w:p>
    <w:p w:rsidR="00000000" w:rsidRDefault="002726EE">
      <w:pPr>
        <w:pStyle w:val="HTML"/>
      </w:pPr>
      <w:r>
        <w:t>7. Коэффициент удобства  использования  арендуемого  помещения</w:t>
      </w:r>
    </w:p>
    <w:p w:rsidR="00000000" w:rsidRDefault="002726EE">
      <w:pPr>
        <w:pStyle w:val="HTML"/>
      </w:pPr>
      <w:r>
        <w:t>(здания): Ки _______________: определяется Комитетом по управлению</w:t>
      </w:r>
    </w:p>
    <w:p w:rsidR="00000000" w:rsidRDefault="002726EE">
      <w:pPr>
        <w:pStyle w:val="HTML"/>
      </w:pPr>
      <w:r>
        <w:t>муниципальным  имуществом  по  согласованию  с  Балансодержателем,</w:t>
      </w:r>
    </w:p>
    <w:p w:rsidR="00000000" w:rsidRDefault="002726EE">
      <w:pPr>
        <w:pStyle w:val="HTML"/>
      </w:pPr>
      <w:r>
        <w:t>отражает   месторасп</w:t>
      </w:r>
      <w:r>
        <w:t>оложение    помещения   в   районе   (городе),</w:t>
      </w:r>
    </w:p>
    <w:p w:rsidR="00000000" w:rsidRDefault="002726EE">
      <w:pPr>
        <w:pStyle w:val="HTML"/>
      </w:pPr>
      <w:r>
        <w:t>удаленность от транспортных магистралей, железнодорожных  станций,</w:t>
      </w:r>
    </w:p>
    <w:p w:rsidR="00000000" w:rsidRDefault="002726EE">
      <w:pPr>
        <w:pStyle w:val="HTML"/>
      </w:pPr>
      <w:r>
        <w:t>автобусных остановок, удобство коммерческого использования.</w:t>
      </w:r>
    </w:p>
    <w:p w:rsidR="00000000" w:rsidRDefault="002726EE">
      <w:pPr>
        <w:pStyle w:val="HTML"/>
      </w:pPr>
      <w:r>
        <w:t>Размер годовой  арендной  платы за нежилое помещение (плата за</w:t>
      </w:r>
    </w:p>
    <w:p w:rsidR="00000000" w:rsidRDefault="002726EE">
      <w:pPr>
        <w:pStyle w:val="HTML"/>
      </w:pPr>
      <w:r>
        <w:t>аренду помещения) о</w:t>
      </w:r>
      <w:r>
        <w:t>пределяется по формуле: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Ап = Бап x Киз x Км x Кт x Кнж x Кд x Кз x Ки x S,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где:</w:t>
      </w:r>
    </w:p>
    <w:p w:rsidR="00000000" w:rsidRDefault="002726EE">
      <w:pPr>
        <w:pStyle w:val="HTML"/>
      </w:pPr>
      <w:r>
        <w:t>Бап - базовая ставка арендной платы в руб. за 1 кв. м. в год;</w:t>
      </w:r>
    </w:p>
    <w:p w:rsidR="00000000" w:rsidRDefault="002726EE">
      <w:pPr>
        <w:pStyle w:val="HTML"/>
      </w:pPr>
      <w:r>
        <w:t>S - площадь отдельного помещения с указанными характеристиками</w:t>
      </w:r>
    </w:p>
    <w:p w:rsidR="00000000" w:rsidRDefault="002726EE">
      <w:pPr>
        <w:pStyle w:val="HTML"/>
      </w:pPr>
      <w:r>
        <w:t>как  сумма  платежей за аренду отдельных помещени</w:t>
      </w:r>
      <w:r>
        <w:t>й, вычисленных по</w:t>
      </w:r>
    </w:p>
    <w:p w:rsidR="00000000" w:rsidRDefault="002726EE">
      <w:pPr>
        <w:pStyle w:val="HTML"/>
      </w:pPr>
      <w:r>
        <w:t>формуле, приведенной выше.</w:t>
      </w:r>
    </w:p>
    <w:p w:rsidR="00000000" w:rsidRDefault="002726EE">
      <w:pPr>
        <w:pStyle w:val="HTML"/>
      </w:pPr>
      <w:r>
        <w:t>Размер годовой арендной платы за аренду недвижимого  имущества</w:t>
      </w:r>
    </w:p>
    <w:p w:rsidR="00000000" w:rsidRDefault="002726EE">
      <w:pPr>
        <w:pStyle w:val="HTML"/>
      </w:pPr>
      <w:r>
        <w:t>составляет:</w:t>
      </w:r>
    </w:p>
    <w:p w:rsidR="00000000" w:rsidRDefault="002726EE">
      <w:pPr>
        <w:pStyle w:val="HTML"/>
      </w:pPr>
      <w:r>
        <w:t>- цифрами _______________________________ плюс НДС;</w:t>
      </w:r>
    </w:p>
    <w:p w:rsidR="00000000" w:rsidRDefault="002726EE">
      <w:pPr>
        <w:pStyle w:val="HTML"/>
      </w:pPr>
      <w:r>
        <w:t>- прописью ______________________________ плюс НДС.</w:t>
      </w:r>
    </w:p>
    <w:p w:rsidR="00000000" w:rsidRDefault="002726EE">
      <w:pPr>
        <w:pStyle w:val="HTML"/>
      </w:pPr>
      <w:r>
        <w:t>Перечисление НДС  осуществляется  Арендатором самостоятельно в</w:t>
      </w:r>
    </w:p>
    <w:p w:rsidR="00000000" w:rsidRDefault="002726EE">
      <w:pPr>
        <w:pStyle w:val="HTML"/>
      </w:pPr>
      <w:r>
        <w:t>соответствующие бюджеты по указанию налоговой инспекции.</w:t>
      </w:r>
    </w:p>
    <w:p w:rsidR="00000000" w:rsidRDefault="002726EE">
      <w:pPr>
        <w:pStyle w:val="HTML"/>
      </w:pPr>
      <w:r>
        <w:t>__________________________________________________________________</w:t>
      </w:r>
    </w:p>
    <w:p w:rsidR="00000000" w:rsidRDefault="002726EE">
      <w:pPr>
        <w:pStyle w:val="HTML"/>
      </w:pPr>
      <w:r>
        <w:t>_________________</w:t>
      </w:r>
      <w:r>
        <w:t>_________________________________________________</w:t>
      </w:r>
    </w:p>
    <w:p w:rsidR="00000000" w:rsidRDefault="002726EE">
      <w:pPr>
        <w:pStyle w:val="HTML"/>
      </w:pPr>
      <w:r>
        <w:t>__________________________________________________________________</w:t>
      </w:r>
    </w:p>
    <w:p w:rsidR="00000000" w:rsidRDefault="002726EE">
      <w:pPr>
        <w:pStyle w:val="HTML"/>
      </w:pPr>
      <w:r>
        <w:t>__________________________________________________________________</w:t>
      </w:r>
    </w:p>
    <w:p w:rsidR="00000000" w:rsidRDefault="002726EE">
      <w:pPr>
        <w:pStyle w:val="HTML"/>
      </w:pPr>
    </w:p>
    <w:p w:rsidR="00000000" w:rsidRDefault="002726EE">
      <w:pPr>
        <w:pStyle w:val="HTML"/>
      </w:pPr>
      <w:r>
        <w:t>Арендодатель: ________________   Арендатор: ______________________</w:t>
      </w:r>
    </w:p>
    <w:p w:rsidR="00000000" w:rsidRDefault="002726EE">
      <w:pPr>
        <w:pStyle w:val="HTML"/>
      </w:pPr>
      <w:r>
        <w:t>"___</w:t>
      </w:r>
      <w:r>
        <w:t>" _________ 200__ г.         "___" _________ 200__ г.</w:t>
      </w:r>
    </w:p>
    <w:p w:rsidR="00000000" w:rsidRDefault="002726EE">
      <w:pPr>
        <w:pStyle w:val="HTML"/>
      </w:pPr>
      <w:r>
        <w:t>М.П.                             М.П.</w:t>
      </w:r>
    </w:p>
    <w:p w:rsidR="00000000" w:rsidRDefault="00272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6EE">
      <w:pPr>
        <w:pStyle w:val="right"/>
      </w:pPr>
      <w:r>
        <w:t>Источник - Решение Совета депутатов Люберецкого района МО от 04.12.2003 № 169/25 (с изменениями и дополнениями на 2006 год)</w:t>
      </w:r>
    </w:p>
    <w:p w:rsidR="00000000" w:rsidRDefault="00272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azecy/raschet_godovoj_arendnoj_platy_za_polzovanie_nezhilymi_pomeshheniyami_naxodyashhimisya_v_municipalnoj_sobs.htm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6EE"/>
    <w:rsid w:val="0027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F45695-D683-4DF0-937A-21FF77813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godovoj_arendnoj_platy_za_polzovanie_nezhilymi_pomeshheniyami_naxodyashhimisya_v_municipalnoj_sob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3383</Characters>
  <Application>Microsoft Office Word</Application>
  <DocSecurity>0</DocSecurity>
  <Lines>28</Lines>
  <Paragraphs>7</Paragraphs>
  <ScaleCrop>false</ScaleCrop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годовой арендной платы за пользование нежилыми помещениями, находящимися в муниципальной собственности Люберецкого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2022-08-17T06:28:00Z</dcterms:created>
  <dcterms:modified xsi:type="dcterms:W3CDTF">2022-08-17T06:28:00Z</dcterms:modified>
</cp:coreProperties>
</file>