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67B">
      <w:pPr>
        <w:pStyle w:val="1"/>
        <w:rPr>
          <w:rFonts w:eastAsia="Times New Roman"/>
        </w:rPr>
      </w:pPr>
      <w:r>
        <w:rPr>
          <w:rFonts w:eastAsia="Times New Roman"/>
        </w:rPr>
        <w:t>Расчет экспортной цены CIP/CIF</w:t>
      </w:r>
    </w:p>
    <w:p w:rsidR="00000000" w:rsidRDefault="0070467B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70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67B">
      <w:pPr>
        <w:pStyle w:val="right"/>
        <w:spacing w:after="240" w:afterAutospacing="0"/>
      </w:pPr>
      <w:r>
        <w:t xml:space="preserve">Таблица 2.2.1. Расчет экспортной цены CIP/CIF </w:t>
      </w:r>
    </w:p>
    <w:p w:rsidR="00000000" w:rsidRDefault="0070467B">
      <w:pPr>
        <w:pStyle w:val="HTML"/>
      </w:pPr>
      <w:r>
        <w:t>---------------------------------------------------------------------------</w:t>
      </w:r>
    </w:p>
    <w:p w:rsidR="00000000" w:rsidRDefault="0070467B">
      <w:pPr>
        <w:pStyle w:val="HTML"/>
      </w:pPr>
      <w:r>
        <w:t>¦  Месяц  ¦     Вес нетто,      ¦  Экспортная цена   ¦  Средневзвешенная  ¦</w:t>
      </w:r>
    </w:p>
    <w:p w:rsidR="00000000" w:rsidRDefault="0070467B">
      <w:pPr>
        <w:pStyle w:val="HTML"/>
      </w:pPr>
      <w:r>
        <w:t>¦         ¦        тонн         ¦      CIP/CIF,      ¦  экспортная цена   ¦</w:t>
      </w:r>
    </w:p>
    <w:p w:rsidR="00000000" w:rsidRDefault="0070467B">
      <w:pPr>
        <w:pStyle w:val="HTML"/>
      </w:pPr>
      <w:r>
        <w:t xml:space="preserve">¦         ¦                 </w:t>
      </w:r>
      <w:r>
        <w:t xml:space="preserve">    ¦   тыс. долл. США   ¦      CIP/CIF,      ¦</w:t>
      </w:r>
    </w:p>
    <w:p w:rsidR="00000000" w:rsidRDefault="0070467B">
      <w:pPr>
        <w:pStyle w:val="HTML"/>
      </w:pPr>
      <w:r>
        <w:t>¦         ¦                     ¦                    ¦  долл. США/тонну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 xml:space="preserve">¦    А    ¦          Б          ¦         В          ¦  </w:t>
      </w:r>
      <w:r>
        <w:t xml:space="preserve"> Г = В/Б x 1000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¦Январь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¦Февраль</w:t>
      </w:r>
      <w:r>
        <w:t xml:space="preserve">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¦Март  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</w:t>
      </w:r>
      <w:r>
        <w:t>-----------------+--------------------+</w:t>
      </w:r>
    </w:p>
    <w:p w:rsidR="00000000" w:rsidRDefault="0070467B">
      <w:pPr>
        <w:pStyle w:val="HTML"/>
      </w:pPr>
      <w:r>
        <w:t>¦Апрель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 xml:space="preserve">¦Май      ¦                     ¦                    ¦          </w:t>
      </w:r>
      <w:r>
        <w:t xml:space="preserve">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¦Июнь  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 xml:space="preserve">¦Июль     ¦     </w:t>
      </w:r>
      <w:r>
        <w:t xml:space="preserve">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¦Август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¦Сентябрь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 xml:space="preserve">¦Октябрь  ¦                 </w:t>
      </w:r>
      <w:r>
        <w:t xml:space="preserve">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¦Ноябрь 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</w:t>
      </w:r>
      <w:r>
        <w:t>------------------+</w:t>
      </w:r>
    </w:p>
    <w:p w:rsidR="00000000" w:rsidRDefault="0070467B">
      <w:pPr>
        <w:pStyle w:val="HTML"/>
      </w:pPr>
      <w:r>
        <w:t>¦Декабрь  ¦                     ¦                    ¦                    ¦</w:t>
      </w:r>
    </w:p>
    <w:p w:rsidR="00000000" w:rsidRDefault="0070467B">
      <w:pPr>
        <w:pStyle w:val="HTML"/>
      </w:pPr>
      <w:r>
        <w:t>+---------+---------------------+--------------------+--------------------+</w:t>
      </w:r>
    </w:p>
    <w:p w:rsidR="00000000" w:rsidRDefault="0070467B">
      <w:pPr>
        <w:pStyle w:val="HTML"/>
      </w:pPr>
      <w:r>
        <w:t>¦Итого    ¦                     ¦                    ¦         -          ¦</w:t>
      </w:r>
    </w:p>
    <w:p w:rsidR="00000000" w:rsidRDefault="0070467B">
      <w:pPr>
        <w:pStyle w:val="HTML"/>
      </w:pPr>
      <w:r>
        <w:t>+-------</w:t>
      </w:r>
      <w:r>
        <w:t>--+---------------------+--------------------+--------------------+</w:t>
      </w:r>
    </w:p>
    <w:p w:rsidR="00000000" w:rsidRDefault="0070467B">
      <w:pPr>
        <w:pStyle w:val="HTML"/>
      </w:pPr>
      <w:r>
        <w:t>¦Средневзвешенная экспортная цена CIF/CIP, долл.     ¦                    ¦</w:t>
      </w:r>
    </w:p>
    <w:p w:rsidR="00000000" w:rsidRDefault="0070467B">
      <w:pPr>
        <w:pStyle w:val="HTML"/>
      </w:pPr>
      <w:r>
        <w:t>¦США/тонну (В итог. / Б итог. x 1000)                ¦                    ¦</w:t>
      </w:r>
    </w:p>
    <w:p w:rsidR="00000000" w:rsidRDefault="0070467B">
      <w:pPr>
        <w:pStyle w:val="HTML"/>
      </w:pPr>
      <w:r>
        <w:t>------------------------------------</w:t>
      </w:r>
      <w:r>
        <w:t>-----------------+---------------------</w:t>
      </w:r>
    </w:p>
    <w:p w:rsidR="00000000" w:rsidRDefault="0070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67B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704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https://порядокправа.рф/obrazecy/raschet_eksportnoj_ceny_cip_cif.htm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7B"/>
    <w:rsid w:val="007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CBE99-7A9A-4AE7-968D-FC95B3E6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sportnoj_ceny_cip_c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экспортной цены CIP/CIF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